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val="ru-RU"/>
        </w:rPr>
      </w:pPr>
      <w:bookmarkStart w:id="0" w:name="_GoBack"/>
      <w:bookmarkEnd w:id="0"/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СОБРАНИЕ ДЕПУТАТОВ СТАРОБЕЛОКУРИХИНСКОГО СЕЛЬСОВЕТА АЛТАЙСКОГО РАЙОНА АЛТАЙСКОГО КРАЯ</w:t>
      </w:r>
    </w:p>
    <w:p>
      <w:pPr>
        <w:pStyle w:val="Normal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РЕШЕНИЕ</w:t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5108"/>
        <w:gridCol w:w="3917"/>
      </w:tblGrid>
      <w:tr>
        <w:trPr/>
        <w:tc>
          <w:tcPr>
            <w:tcW w:w="5108" w:type="dxa"/>
            <w:tcBorders/>
          </w:tcPr>
          <w:p>
            <w:pPr>
              <w:pStyle w:val="Normal"/>
              <w:widowControl w:val="false"/>
              <w:spacing w:before="0" w:after="4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26.12.2022</w:t>
            </w:r>
          </w:p>
        </w:tc>
        <w:tc>
          <w:tcPr>
            <w:tcW w:w="3917" w:type="dxa"/>
            <w:tcBorders/>
          </w:tcPr>
          <w:p>
            <w:pPr>
              <w:pStyle w:val="Normal"/>
              <w:widowControl w:val="false"/>
              <w:spacing w:before="0" w:after="40"/>
              <w:jc w:val="right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№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20</w:t>
            </w:r>
          </w:p>
        </w:tc>
      </w:tr>
    </w:tbl>
    <w:p>
      <w:pPr>
        <w:pStyle w:val="Normal"/>
        <w:jc w:val="left"/>
        <w:rPr/>
      </w:pPr>
      <w:r>
        <w:rPr/>
      </w:r>
    </w:p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с. Старобелокуриха</w:t>
      </w:r>
    </w:p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/>
      </w:r>
    </w:p>
    <w:p>
      <w:pPr>
        <w:pStyle w:val="Normal"/>
        <w:jc w:val="center"/>
        <w:rPr>
          <w:lang w:val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ru-RU"/>
        </w:rPr>
        <w:t>О бюджете Старобелокурихинского сельсовета Алтайского района Алтайского края</w:t>
      </w:r>
    </w:p>
    <w:p>
      <w:pPr>
        <w:pStyle w:val="Normal"/>
        <w:jc w:val="center"/>
        <w:rPr>
          <w:lang w:val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ru-RU"/>
        </w:rPr>
        <w:t>на 2023 год и на плановый период 2024 и 2025 годов</w:t>
      </w:r>
    </w:p>
    <w:p>
      <w:pPr>
        <w:pStyle w:val="Normal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ind w:firstLine="800"/>
        <w:rPr>
          <w:lang w:val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ru-RU"/>
        </w:rPr>
        <w:t>Статья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 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ru-RU"/>
        </w:rPr>
        <w:t>1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 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2023 год и на плановый период 2024 и 2025 годов</w:t>
      </w:r>
    </w:p>
    <w:p>
      <w:pPr>
        <w:pStyle w:val="Normal"/>
        <w:ind w:firstLine="800"/>
        <w:rPr>
          <w:lang w:val="ru-RU"/>
        </w:rPr>
      </w:pPr>
      <w:r>
        <w:rPr>
          <w:lang w:val="ru-RU"/>
        </w:rPr>
      </w:r>
    </w:p>
    <w:p>
      <w:pPr>
        <w:pStyle w:val="Normal"/>
        <w:ind w:firstLine="800"/>
        <w:rPr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1.</w:t>
      </w:r>
      <w:r>
        <w:rPr>
          <w:rFonts w:eastAsia="Times New Roman" w:cs="Times New Roman" w:ascii="Times New Roman" w:hAnsi="Times New Roman"/>
          <w:sz w:val="28"/>
          <w:szCs w:val="28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Утвердить основные характеристики бюджета сельского поселения на 2023 год:</w:t>
      </w:r>
    </w:p>
    <w:p>
      <w:pPr>
        <w:pStyle w:val="Normal"/>
        <w:ind w:firstLine="800"/>
        <w:rPr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1)</w:t>
      </w:r>
      <w:r>
        <w:rPr>
          <w:rFonts w:eastAsia="Times New Roman" w:cs="Times New Roman" w:ascii="Times New Roman" w:hAnsi="Times New Roman"/>
          <w:sz w:val="28"/>
          <w:szCs w:val="28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прогнозируемый общий объем доходов бюджета сельского поселения в сумме 2 954,0 тыс. рублей, в том числе объем межбюджетных трансфертов, получаемых из других бюджетов, в сумме 1 071,0 тыс. рублей;</w:t>
      </w:r>
    </w:p>
    <w:p>
      <w:pPr>
        <w:pStyle w:val="Normal"/>
        <w:ind w:firstLine="800"/>
        <w:rPr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2)</w:t>
      </w:r>
      <w:r>
        <w:rPr>
          <w:rFonts w:eastAsia="Times New Roman" w:cs="Times New Roman" w:ascii="Times New Roman" w:hAnsi="Times New Roman"/>
          <w:sz w:val="28"/>
          <w:szCs w:val="28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общий объем расходов бюджета сельского поселения в сумме 2 954,0 тыс. рублей;</w:t>
      </w:r>
    </w:p>
    <w:p>
      <w:pPr>
        <w:pStyle w:val="Normal"/>
        <w:ind w:firstLine="800"/>
        <w:rPr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3)</w:t>
      </w:r>
      <w:r>
        <w:rPr>
          <w:rFonts w:eastAsia="Times New Roman" w:cs="Times New Roman" w:ascii="Times New Roman" w:hAnsi="Times New Roman"/>
          <w:sz w:val="28"/>
          <w:szCs w:val="28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верхний  предел  муниципального  долга  по состоянию на 1 января 2024 года в  сумме 0,0 тыс. рублей, в том числе верхний предел долга по муниципальным гарантиям в сумме 0,0 тыс. рублей;</w:t>
      </w:r>
    </w:p>
    <w:p>
      <w:pPr>
        <w:pStyle w:val="Normal"/>
        <w:ind w:firstLine="800"/>
        <w:rPr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4)</w:t>
      </w:r>
      <w:r>
        <w:rPr>
          <w:rFonts w:eastAsia="Times New Roman" w:cs="Times New Roman" w:ascii="Times New Roman" w:hAnsi="Times New Roman"/>
          <w:sz w:val="28"/>
          <w:szCs w:val="28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>
      <w:pPr>
        <w:pStyle w:val="Normal"/>
        <w:ind w:firstLine="800"/>
        <w:rPr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2.</w:t>
      </w:r>
      <w:r>
        <w:rPr>
          <w:rFonts w:eastAsia="Times New Roman" w:cs="Times New Roman" w:ascii="Times New Roman" w:hAnsi="Times New Roman"/>
          <w:sz w:val="28"/>
          <w:szCs w:val="28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Утвердить основные характеристики бюджета сельского поселения на 2024 год и на 2025 год:</w:t>
      </w:r>
    </w:p>
    <w:p>
      <w:pPr>
        <w:pStyle w:val="Normal"/>
        <w:ind w:firstLine="800"/>
        <w:rPr/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1)</w:t>
      </w:r>
      <w:r>
        <w:rPr>
          <w:rFonts w:eastAsia="Times New Roman" w:cs="Times New Roman" w:ascii="Times New Roman" w:hAnsi="Times New Roman"/>
          <w:sz w:val="28"/>
          <w:szCs w:val="28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прогнозируемый общий объем доходов бюджета сельского поселения на 2024 год  в  сумме 2 777,0 тыс.  </w:t>
      </w:r>
      <w:r>
        <w:rPr>
          <w:rFonts w:eastAsia="Times New Roman" w:cs="Times New Roman" w:ascii="Times New Roman" w:hAnsi="Times New Roman"/>
          <w:sz w:val="28"/>
          <w:szCs w:val="28"/>
        </w:rPr>
        <w:t>рублей,  в  том  числе  объем трансфертов, получаемых из других бюджетов, в сумме 857,0 тыс. рублей и на 2025 год в сумме 2 839,0 тыс. рублей,  в  том  числе объем межбюджетных трансфертов, получаемых из других бюджетов, в сумме 885,0 тыс. рублей;</w:t>
      </w:r>
    </w:p>
    <w:p>
      <w:pPr>
        <w:pStyle w:val="Normal"/>
        <w:ind w:firstLine="800"/>
        <w:rPr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2)</w:t>
      </w:r>
      <w:r>
        <w:rPr>
          <w:rFonts w:eastAsia="Times New Roman" w:cs="Times New Roman" w:ascii="Times New Roman" w:hAnsi="Times New Roman"/>
          <w:sz w:val="28"/>
          <w:szCs w:val="28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общий  объем  расходов  бюджета  сельского поселения на 2024 год в сумме 2 777,0 тыс. рублей, в том числе условно утвержденные расходы в сумме 66,0 тыс. рублей  и 2025 год  в  сумме 2 839,0 тыс. рублей, в том числе условно утвержденные расходы в сумме 135,0 тыс. рублей;</w:t>
      </w:r>
    </w:p>
    <w:p>
      <w:pPr>
        <w:pStyle w:val="Normal"/>
        <w:ind w:firstLine="800"/>
        <w:rPr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3) верхний предел муниципального  долга по состоянию на 1 января 2025 года в сумме 0,0 тыс. рублей, в том числе верхний предел долга по муниципальным  гарантиям  в сумме 0,0 тыс. рублей и верхний предел муниципального долга по состоянию на 1 января 2026 года в сумме 0,0 тыс. рублей, в том числе верхний предел долга по муниципальным гарантиям в сумме 0,0 тыс. рублей.</w:t>
      </w:r>
    </w:p>
    <w:p>
      <w:pPr>
        <w:pStyle w:val="Normal"/>
        <w:ind w:firstLine="800"/>
        <w:rPr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4)</w:t>
      </w:r>
      <w:r>
        <w:rPr>
          <w:rFonts w:eastAsia="Times New Roman" w:cs="Times New Roman" w:ascii="Times New Roman" w:hAnsi="Times New Roman"/>
          <w:sz w:val="28"/>
          <w:szCs w:val="28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дефицит бюджета сельского поселения на 2024 год в сумме 0,0 тыс. рублей и на 2025 год в сумме 0,0 тыс. рублей.</w:t>
      </w:r>
    </w:p>
    <w:p>
      <w:pPr>
        <w:pStyle w:val="Normal"/>
        <w:ind w:firstLine="800"/>
        <w:rPr/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3.</w:t>
      </w:r>
      <w:r>
        <w:rPr>
          <w:rFonts w:eastAsia="Times New Roman" w:cs="Times New Roman" w:ascii="Times New Roman" w:hAnsi="Times New Roman"/>
          <w:sz w:val="28"/>
          <w:szCs w:val="28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Утвердить источники финансирования дефицита бюджета сельского поселения на 2023 год согласно приложению </w:t>
      </w:r>
      <w:r>
        <w:rPr>
          <w:rFonts w:eastAsia="Times New Roman" w:cs="Times New Roman" w:ascii="Times New Roman" w:hAnsi="Times New Roman"/>
          <w:sz w:val="28"/>
          <w:szCs w:val="28"/>
        </w:rPr>
        <w:t>1 к настоящему Решению и на плановый период 2024 и 2025 годов согласно приложению 2 к настоящему Решению.</w:t>
      </w:r>
    </w:p>
    <w:p>
      <w:pPr>
        <w:pStyle w:val="Normal"/>
        <w:ind w:firstLine="800"/>
        <w:rPr/>
      </w:pPr>
      <w:r>
        <w:rPr/>
      </w:r>
    </w:p>
    <w:p>
      <w:pPr>
        <w:pStyle w:val="Normal"/>
        <w:ind w:firstLine="800"/>
        <w:rPr>
          <w:lang w:val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ru-RU"/>
        </w:rPr>
        <w:t>Статья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 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ru-RU"/>
        </w:rPr>
        <w:t>2.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 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2023 год и на плановый период 2024 и 2025 годов</w:t>
      </w:r>
    </w:p>
    <w:p>
      <w:pPr>
        <w:pStyle w:val="Normal"/>
        <w:ind w:firstLine="800"/>
        <w:rPr>
          <w:lang w:val="ru-RU"/>
        </w:rPr>
      </w:pPr>
      <w:r>
        <w:rPr>
          <w:lang w:val="ru-RU"/>
        </w:rPr>
      </w:r>
    </w:p>
    <w:p>
      <w:pPr>
        <w:pStyle w:val="Normal"/>
        <w:ind w:firstLine="800"/>
        <w:rPr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1.</w:t>
      </w:r>
      <w:r>
        <w:rPr>
          <w:rFonts w:eastAsia="Times New Roman" w:cs="Times New Roman" w:ascii="Times New Roman" w:hAnsi="Times New Roman"/>
          <w:sz w:val="28"/>
          <w:szCs w:val="28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Утвердить:</w:t>
      </w:r>
    </w:p>
    <w:p>
      <w:pPr>
        <w:pStyle w:val="Normal"/>
        <w:ind w:firstLine="800"/>
        <w:rPr/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1)</w:t>
      </w:r>
      <w:r>
        <w:rPr>
          <w:rFonts w:eastAsia="Times New Roman" w:cs="Times New Roman" w:ascii="Times New Roman" w:hAnsi="Times New Roman"/>
          <w:sz w:val="28"/>
          <w:szCs w:val="28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2023 год согласно приложению </w:t>
      </w:r>
      <w:r>
        <w:rPr>
          <w:rFonts w:eastAsia="Times New Roman" w:cs="Times New Roman" w:ascii="Times New Roman" w:hAnsi="Times New Roman"/>
          <w:sz w:val="28"/>
          <w:szCs w:val="28"/>
        </w:rPr>
        <w:t>3 к настоящему Решению;</w:t>
      </w:r>
    </w:p>
    <w:p>
      <w:pPr>
        <w:pStyle w:val="Normal"/>
        <w:ind w:firstLine="800"/>
        <w:rPr/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2)</w:t>
      </w:r>
      <w:r>
        <w:rPr>
          <w:rFonts w:eastAsia="Times New Roman" w:cs="Times New Roman" w:ascii="Times New Roman" w:hAnsi="Times New Roman"/>
          <w:sz w:val="28"/>
          <w:szCs w:val="28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распределение бюджетных ассигнований по разделам и подразделам классификации расходов бюджета сельского поселения на 2024 и 2025 годы согласно приложению </w:t>
      </w:r>
      <w:r>
        <w:rPr>
          <w:rFonts w:eastAsia="Times New Roman" w:cs="Times New Roman" w:ascii="Times New Roman" w:hAnsi="Times New Roman"/>
          <w:sz w:val="28"/>
          <w:szCs w:val="28"/>
        </w:rPr>
        <w:t>4 к настоящему Решению;</w:t>
      </w:r>
    </w:p>
    <w:p>
      <w:pPr>
        <w:pStyle w:val="Normal"/>
        <w:ind w:firstLine="800"/>
        <w:rPr/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3)</w:t>
      </w:r>
      <w:r>
        <w:rPr>
          <w:rFonts w:eastAsia="Times New Roman" w:cs="Times New Roman" w:ascii="Times New Roman" w:hAnsi="Times New Roman"/>
          <w:sz w:val="28"/>
          <w:szCs w:val="28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2023  год согласно приложению </w:t>
      </w:r>
      <w:r>
        <w:rPr>
          <w:rFonts w:eastAsia="Times New Roman" w:cs="Times New Roman" w:ascii="Times New Roman" w:hAnsi="Times New Roman"/>
          <w:sz w:val="28"/>
          <w:szCs w:val="28"/>
        </w:rPr>
        <w:t>5 к настоящему Решению;</w:t>
      </w:r>
    </w:p>
    <w:p>
      <w:pPr>
        <w:pStyle w:val="Normal"/>
        <w:ind w:firstLine="800"/>
        <w:rPr/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4)</w:t>
      </w:r>
      <w:r>
        <w:rPr>
          <w:rFonts w:eastAsia="Times New Roman" w:cs="Times New Roman" w:ascii="Times New Roman" w:hAnsi="Times New Roman"/>
          <w:sz w:val="28"/>
          <w:szCs w:val="28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ведомственную структуру расходов бюджета сельского поселения на 2024 и 2025 годы  согласно  приложению </w:t>
      </w:r>
      <w:r>
        <w:rPr>
          <w:rFonts w:eastAsia="Times New Roman" w:cs="Times New Roman" w:ascii="Times New Roman" w:hAnsi="Times New Roman"/>
          <w:sz w:val="28"/>
          <w:szCs w:val="28"/>
        </w:rPr>
        <w:t>6  к  настоящему Решению;</w:t>
      </w:r>
    </w:p>
    <w:p>
      <w:pPr>
        <w:pStyle w:val="Normal"/>
        <w:ind w:firstLine="800"/>
        <w:rPr/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5)</w:t>
      </w:r>
      <w:r>
        <w:rPr>
          <w:rFonts w:eastAsia="Times New Roman" w:cs="Times New Roman" w:ascii="Times New Roman" w:hAnsi="Times New Roman"/>
          <w:sz w:val="28"/>
          <w:szCs w:val="28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на 2023 год согласно приложению </w:t>
      </w:r>
      <w:r>
        <w:rPr>
          <w:rFonts w:eastAsia="Times New Roman" w:cs="Times New Roman" w:ascii="Times New Roman" w:hAnsi="Times New Roman"/>
          <w:sz w:val="28"/>
          <w:szCs w:val="28"/>
        </w:rPr>
        <w:t>7 к настоящему Решению;</w:t>
      </w:r>
    </w:p>
    <w:p>
      <w:pPr>
        <w:pStyle w:val="Normal"/>
        <w:ind w:firstLine="800"/>
        <w:rPr/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6)</w:t>
      </w:r>
      <w:r>
        <w:rPr>
          <w:rFonts w:eastAsia="Times New Roman" w:cs="Times New Roman" w:ascii="Times New Roman" w:hAnsi="Times New Roman"/>
          <w:sz w:val="28"/>
          <w:szCs w:val="28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на 2024 и 2025 годы согласно приложению </w:t>
      </w:r>
      <w:r>
        <w:rPr>
          <w:rFonts w:eastAsia="Times New Roman" w:cs="Times New Roman" w:ascii="Times New Roman" w:hAnsi="Times New Roman"/>
          <w:sz w:val="28"/>
          <w:szCs w:val="28"/>
        </w:rPr>
        <w:t>8 к настоящему Решению.</w:t>
      </w:r>
    </w:p>
    <w:p>
      <w:pPr>
        <w:pStyle w:val="Normal"/>
        <w:ind w:firstLine="800"/>
        <w:rPr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2.</w:t>
      </w:r>
      <w:r>
        <w:rPr>
          <w:rFonts w:eastAsia="Times New Roman" w:cs="Times New Roman" w:ascii="Times New Roman" w:hAnsi="Times New Roman"/>
          <w:sz w:val="28"/>
          <w:szCs w:val="28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2023 год в сумме 57,6 тыс. рублей, на 2024 год в сумме 57,6 тыс. рублей и на 2025 год в сумме 57,6 тыс. рублей.</w:t>
      </w:r>
    </w:p>
    <w:p>
      <w:pPr>
        <w:pStyle w:val="Normal"/>
        <w:ind w:firstLine="800"/>
        <w:rPr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3. Утвердить объем бюджетных ассигнований резервного фонда администрации Старобелокурихинского сельсовета на 2023 год в сумме 10,0 тыс. рублей, на 2024 год в сумме 10,0 тыс. рублей, на 2025 год в сумме 10,0 тыс. рублей.</w:t>
      </w:r>
    </w:p>
    <w:p>
      <w:pPr>
        <w:pStyle w:val="Normal"/>
        <w:ind w:firstLine="800"/>
        <w:rPr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4. Утвердить общий объем бюджетных ассигнований, предусмотренных на исполнение муниципальных гарантий в 2023 году за счет источников финансирования дефицита местного бюджета 0,0 тыс. рублей, за счет расходов местного бюджета 0,0 тыс. рублей, в 2024 и 2025 годах за счет источников финансирования дефицита местного бюджета 0,0 тыс. рублей и 0,0 тыс. рублей, за счет расходов местного бюджета 0,0 тыс. рублей и 0,0 тыс. рублей соответственно. .</w:t>
      </w:r>
    </w:p>
    <w:p>
      <w:pPr>
        <w:pStyle w:val="Normal"/>
        <w:ind w:firstLine="800"/>
        <w:rPr>
          <w:lang w:val="ru-RU"/>
        </w:rPr>
      </w:pPr>
      <w:r>
        <w:rPr>
          <w:lang w:val="ru-RU"/>
        </w:rPr>
      </w:r>
    </w:p>
    <w:p>
      <w:pPr>
        <w:pStyle w:val="Normal"/>
        <w:ind w:firstLine="800"/>
        <w:rPr>
          <w:lang w:val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ru-RU"/>
        </w:rPr>
        <w:t>Статья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 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ru-RU"/>
        </w:rPr>
        <w:t>3. Межбюджетные трансферты</w:t>
      </w:r>
    </w:p>
    <w:p>
      <w:pPr>
        <w:pStyle w:val="Normal"/>
        <w:ind w:firstLine="800"/>
        <w:rPr>
          <w:lang w:val="ru-RU"/>
        </w:rPr>
      </w:pPr>
      <w:r>
        <w:rPr>
          <w:lang w:val="ru-RU"/>
        </w:rPr>
      </w:r>
    </w:p>
    <w:p>
      <w:pPr>
        <w:pStyle w:val="Normal"/>
        <w:ind w:firstLine="800"/>
        <w:rPr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1.</w:t>
      </w:r>
      <w:r>
        <w:rPr>
          <w:rFonts w:eastAsia="Times New Roman" w:cs="Times New Roman" w:ascii="Times New Roman" w:hAnsi="Times New Roman"/>
          <w:sz w:val="28"/>
          <w:szCs w:val="28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Утвердить объем межбюджетных трансфертов, подлежащих перечислению в 2023 году в бюджет Алтайского района  из бюджета Старобелокурихинского сельсовета Алтайского района Алтайского края, на решение вопросов местного значения в соответствии с заключенными соглашениями:</w:t>
      </w:r>
    </w:p>
    <w:p>
      <w:pPr>
        <w:pStyle w:val="Normal"/>
        <w:ind w:firstLine="800"/>
        <w:rPr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1)</w:t>
      </w:r>
      <w:r>
        <w:rPr>
          <w:rFonts w:eastAsia="Times New Roman" w:cs="Times New Roman" w:ascii="Times New Roman" w:hAnsi="Times New Roman"/>
          <w:sz w:val="28"/>
          <w:szCs w:val="28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 на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поселения. в сумме 0,5 тыс. рублей;</w:t>
      </w:r>
    </w:p>
    <w:p>
      <w:pPr>
        <w:pStyle w:val="Normal"/>
        <w:ind w:firstLine="800"/>
        <w:rPr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2.</w:t>
      </w:r>
      <w:r>
        <w:rPr>
          <w:rFonts w:eastAsia="Times New Roman" w:cs="Times New Roman" w:ascii="Times New Roman" w:hAnsi="Times New Roman"/>
          <w:sz w:val="28"/>
          <w:szCs w:val="28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Утвердить объем межбюджетных трансфертов, подлежащих перечислению в 2024 году в бюджет Алтайского района  из бюджета Старобелокурихинского сельсовета Алтайского района Алтайского края, на решение вопросов местного значения в соответствии с заключенными соглашениями:</w:t>
      </w:r>
    </w:p>
    <w:p>
      <w:pPr>
        <w:pStyle w:val="Normal"/>
        <w:ind w:firstLine="800"/>
        <w:rPr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1)</w:t>
      </w:r>
      <w:r>
        <w:rPr>
          <w:rFonts w:eastAsia="Times New Roman" w:cs="Times New Roman" w:ascii="Times New Roman" w:hAnsi="Times New Roman"/>
          <w:sz w:val="28"/>
          <w:szCs w:val="28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 на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поселения. в сумме 0,5 тыс. рублей;</w:t>
      </w:r>
    </w:p>
    <w:p>
      <w:pPr>
        <w:pStyle w:val="Normal"/>
        <w:ind w:firstLine="800"/>
        <w:rPr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3.</w:t>
      </w:r>
      <w:r>
        <w:rPr>
          <w:rFonts w:eastAsia="Times New Roman" w:cs="Times New Roman" w:ascii="Times New Roman" w:hAnsi="Times New Roman"/>
          <w:sz w:val="28"/>
          <w:szCs w:val="28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Утвердить объем межбюджетных трансфертов, подлежащих перечислению в 2025 году в бюджет Алтайского района  из бюджета Старобелокурихинского сельсовета Алтайского района Алтайского края, на решение вопросов местного значения в соответствии с заключенными соглашениями:</w:t>
      </w:r>
    </w:p>
    <w:p>
      <w:pPr>
        <w:pStyle w:val="Normal"/>
        <w:ind w:firstLine="800"/>
        <w:rPr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1)</w:t>
      </w:r>
      <w:r>
        <w:rPr>
          <w:rFonts w:eastAsia="Times New Roman" w:cs="Times New Roman" w:ascii="Times New Roman" w:hAnsi="Times New Roman"/>
          <w:sz w:val="28"/>
          <w:szCs w:val="28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 на осуществление полномочий по составлению проекта бюджета поселения, исполнению бюджета поселения, контролю за его исполнением, составлению отчета об исполнении бюджета поселения. в сумме 0,5 тыс. рублей;</w:t>
      </w:r>
    </w:p>
    <w:p>
      <w:pPr>
        <w:pStyle w:val="Normal"/>
        <w:ind w:firstLine="800"/>
        <w:rPr>
          <w:lang w:val="ru-RU"/>
        </w:rPr>
      </w:pPr>
      <w:r>
        <w:rPr>
          <w:lang w:val="ru-RU"/>
        </w:rPr>
      </w:r>
    </w:p>
    <w:p>
      <w:pPr>
        <w:pStyle w:val="Normal"/>
        <w:ind w:firstLine="800"/>
        <w:rPr>
          <w:lang w:val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ru-RU"/>
        </w:rPr>
        <w:t>Статья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 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ru-RU"/>
        </w:rPr>
        <w:t>4.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 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>
      <w:pPr>
        <w:pStyle w:val="Normal"/>
        <w:ind w:firstLine="800"/>
        <w:rPr>
          <w:lang w:val="ru-RU"/>
        </w:rPr>
      </w:pPr>
      <w:r>
        <w:rPr>
          <w:lang w:val="ru-RU"/>
        </w:rPr>
      </w:r>
    </w:p>
    <w:p>
      <w:pPr>
        <w:pStyle w:val="Normal"/>
        <w:ind w:firstLine="800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1.  Администрация Старобелокурихинского сельсовета Алтайского района Алтайского края вправе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>
      <w:pPr>
        <w:pStyle w:val="Normal"/>
        <w:ind w:firstLine="800"/>
        <w:rPr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2.</w:t>
      </w:r>
      <w:r>
        <w:rPr>
          <w:rFonts w:eastAsia="Times New Roman" w:cs="Times New Roman" w:ascii="Times New Roman" w:hAnsi="Times New Roman"/>
          <w:sz w:val="28"/>
          <w:szCs w:val="28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>
      <w:pPr>
        <w:pStyle w:val="Normal"/>
        <w:ind w:firstLine="800"/>
        <w:rPr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3.</w:t>
      </w:r>
      <w:r>
        <w:rPr>
          <w:rFonts w:eastAsia="Times New Roman" w:cs="Times New Roman" w:ascii="Times New Roman" w:hAnsi="Times New Roman"/>
          <w:sz w:val="28"/>
          <w:szCs w:val="28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>
      <w:pPr>
        <w:pStyle w:val="Normal"/>
        <w:ind w:firstLine="800"/>
        <w:rPr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4.</w:t>
      </w:r>
      <w:r>
        <w:rPr>
          <w:rFonts w:eastAsia="Times New Roman" w:cs="Times New Roman" w:ascii="Times New Roman" w:hAnsi="Times New Roman"/>
          <w:sz w:val="28"/>
          <w:szCs w:val="28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Рекомендовать органам местного самоуправления Старобелокурихинского сельсовета Алтайского района Алтайского края не принимать решений, приводящих к увеличению численности муниципальных служащих.</w:t>
      </w:r>
    </w:p>
    <w:p>
      <w:pPr>
        <w:pStyle w:val="Normal"/>
        <w:ind w:firstLine="800"/>
        <w:rPr>
          <w:lang w:val="ru-RU"/>
        </w:rPr>
      </w:pPr>
      <w:r>
        <w:rPr>
          <w:lang w:val="ru-RU"/>
        </w:rPr>
      </w:r>
    </w:p>
    <w:p>
      <w:pPr>
        <w:pStyle w:val="Normal"/>
        <w:ind w:firstLine="800"/>
        <w:rPr>
          <w:lang w:val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ru-RU"/>
        </w:rPr>
        <w:t>Статья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 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ru-RU"/>
        </w:rPr>
        <w:t>5.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 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ru-RU"/>
        </w:rPr>
        <w:t>Муниципальные заимствования и предоставление муниципальных гарантий</w:t>
      </w:r>
    </w:p>
    <w:p>
      <w:pPr>
        <w:pStyle w:val="Normal"/>
        <w:ind w:firstLine="800"/>
        <w:rPr>
          <w:lang w:val="ru-RU"/>
        </w:rPr>
      </w:pPr>
      <w:r>
        <w:rPr>
          <w:lang w:val="ru-RU"/>
        </w:rPr>
      </w:r>
    </w:p>
    <w:p>
      <w:pPr>
        <w:pStyle w:val="Normal"/>
        <w:ind w:firstLine="800"/>
        <w:rPr/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1.</w:t>
      </w:r>
      <w:r>
        <w:rPr>
          <w:rFonts w:eastAsia="Times New Roman" w:cs="Times New Roman" w:ascii="Times New Roman" w:hAnsi="Times New Roman"/>
          <w:sz w:val="28"/>
          <w:szCs w:val="28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Утвердить программу муниципальных заимствований Старобелокурихинского сельсовета Алтайского района Алтайского края, предусмотренных на  2023 год и на плановый период 2024 и 2025 годов, согласно приложению </w:t>
      </w:r>
      <w:r>
        <w:rPr>
          <w:rFonts w:eastAsia="Times New Roman" w:cs="Times New Roman" w:ascii="Times New Roman" w:hAnsi="Times New Roman"/>
          <w:sz w:val="28"/>
          <w:szCs w:val="28"/>
        </w:rPr>
        <w:t>9 к настоящему Решению.</w:t>
      </w:r>
    </w:p>
    <w:p>
      <w:pPr>
        <w:pStyle w:val="Normal"/>
        <w:ind w:firstLine="800"/>
        <w:rPr/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2.</w:t>
      </w:r>
      <w:r>
        <w:rPr>
          <w:rFonts w:eastAsia="Times New Roman" w:cs="Times New Roman" w:ascii="Times New Roman" w:hAnsi="Times New Roman"/>
          <w:sz w:val="28"/>
          <w:szCs w:val="28"/>
        </w:rPr>
        <w:t> </w:t>
      </w: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 xml:space="preserve">Утвердить программу муниципальных гарантий Старобелокурихинского сельсовета Алтайского района Алтайского края, на 2023 год согласно приложению </w:t>
      </w:r>
      <w:r>
        <w:rPr>
          <w:rFonts w:eastAsia="Times New Roman" w:cs="Times New Roman" w:ascii="Times New Roman" w:hAnsi="Times New Roman"/>
          <w:sz w:val="28"/>
          <w:szCs w:val="28"/>
        </w:rPr>
        <w:t>10 к настоящему Решению и на плановый период 2024 и 2025 годов, согласно приложению 11 к настоящему Решению.</w:t>
      </w:r>
    </w:p>
    <w:p>
      <w:pPr>
        <w:pStyle w:val="Normal"/>
        <w:ind w:firstLine="800"/>
        <w:rPr/>
      </w:pPr>
      <w:r>
        <w:rPr/>
      </w:r>
    </w:p>
    <w:p>
      <w:pPr>
        <w:pStyle w:val="Normal"/>
        <w:ind w:firstLine="800"/>
        <w:rPr>
          <w:lang w:val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ru-RU"/>
        </w:rPr>
        <w:t>Статья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 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ru-RU"/>
        </w:rPr>
        <w:t>6.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 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Старобелокурихинского сельсовета Алтайского района Алтайского края в соответствие с настоящим Решением</w:t>
      </w:r>
    </w:p>
    <w:p>
      <w:pPr>
        <w:pStyle w:val="Normal"/>
        <w:ind w:firstLine="800"/>
        <w:rPr>
          <w:lang w:val="ru-RU"/>
        </w:rPr>
      </w:pPr>
      <w:r>
        <w:rPr>
          <w:lang w:val="ru-RU"/>
        </w:rPr>
      </w:r>
    </w:p>
    <w:p>
      <w:pPr>
        <w:pStyle w:val="Normal"/>
        <w:ind w:firstLine="800"/>
        <w:rPr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Решения и иные нормативные правовые акты Старобелокурихинского сельсовета Алтайского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>
      <w:pPr>
        <w:pStyle w:val="Normal"/>
        <w:ind w:firstLine="800"/>
        <w:rPr>
          <w:lang w:val="ru-RU"/>
        </w:rPr>
      </w:pPr>
      <w:r>
        <w:rPr>
          <w:lang w:val="ru-RU"/>
        </w:rPr>
      </w:r>
    </w:p>
    <w:p>
      <w:pPr>
        <w:pStyle w:val="Normal"/>
        <w:ind w:firstLine="800"/>
        <w:rPr>
          <w:lang w:val="ru-RU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lang w:val="ru-RU"/>
        </w:rPr>
        <w:t>Статья</w:t>
      </w:r>
      <w:r>
        <w:rPr>
          <w:rFonts w:eastAsia="Times New Roman" w:cs="Times New Roman" w:ascii="Times New Roman" w:hAnsi="Times New Roman"/>
          <w:b/>
          <w:bCs/>
          <w:sz w:val="28"/>
          <w:szCs w:val="28"/>
        </w:rPr>
        <w:t> 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val="ru-RU"/>
        </w:rPr>
        <w:t>7. Вступление в силу настоящего Решения</w:t>
      </w:r>
    </w:p>
    <w:p>
      <w:pPr>
        <w:pStyle w:val="Normal"/>
        <w:ind w:firstLine="800"/>
        <w:rPr>
          <w:lang w:val="ru-RU"/>
        </w:rPr>
      </w:pPr>
      <w:r>
        <w:rPr>
          <w:lang w:val="ru-RU"/>
        </w:rPr>
      </w:r>
    </w:p>
    <w:p>
      <w:pPr>
        <w:pStyle w:val="Normal"/>
        <w:ind w:firstLine="800"/>
        <w:rPr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Настоящее Решение вступает в силу с 1 января 2023 года.</w:t>
      </w:r>
    </w:p>
    <w:p>
      <w:pPr>
        <w:pStyle w:val="Normal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jc w:val="left"/>
        <w:rPr>
          <w:lang w:val="ru-RU"/>
        </w:rPr>
      </w:pPr>
      <w:r>
        <w:rPr>
          <w:lang w:val="ru-RU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5108"/>
        <w:gridCol w:w="3917"/>
      </w:tblGrid>
      <w:tr>
        <w:trPr/>
        <w:tc>
          <w:tcPr>
            <w:tcW w:w="5108" w:type="dxa"/>
            <w:tcBorders/>
          </w:tcPr>
          <w:p>
            <w:pPr>
              <w:pStyle w:val="Normal"/>
              <w:widowControl w:val="false"/>
              <w:spacing w:before="0" w:after="4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Глава Старобелокурихинского сельсовета Алтайского района Алтайского края</w:t>
            </w:r>
          </w:p>
        </w:tc>
        <w:tc>
          <w:tcPr>
            <w:tcW w:w="3917" w:type="dxa"/>
            <w:tcBorders/>
          </w:tcPr>
          <w:p>
            <w:pPr>
              <w:pStyle w:val="Normal"/>
              <w:widowControl w:val="false"/>
              <w:spacing w:before="0" w:after="40"/>
              <w:jc w:val="right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Н.И. Петина</w:t>
            </w:r>
          </w:p>
        </w:tc>
      </w:tr>
    </w:tbl>
    <w:p>
      <w:pPr>
        <w:pStyle w:val="Normal"/>
        <w:jc w:val="left"/>
        <w:rPr/>
      </w:pPr>
      <w:r>
        <w:rPr/>
      </w:r>
    </w:p>
    <w:p>
      <w:pPr>
        <w:pStyle w:val="Normal"/>
        <w:jc w:val="left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с. Старобелокуриха</w:t>
      </w:r>
    </w:p>
    <w:p>
      <w:pPr>
        <w:pStyle w:val="Normal"/>
        <w:jc w:val="left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15.11.2022 года</w:t>
      </w:r>
    </w:p>
    <w:p>
      <w:pPr>
        <w:sectPr>
          <w:type w:val="nextPage"/>
          <w:pgSz w:w="11906" w:h="16838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8192"/>
        </w:sectPr>
        <w:pStyle w:val="Normal"/>
        <w:jc w:val="left"/>
        <w:rPr>
          <w:rFonts w:ascii="Times New Roman" w:hAnsi="Times New Roman" w:eastAsia="Times New Roman" w:cs="Times New Roman"/>
          <w:sz w:val="28"/>
          <w:szCs w:val="28"/>
        </w:rPr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512"/>
        <w:gridCol w:w="4513"/>
      </w:tblGrid>
      <w:tr>
        <w:trPr/>
        <w:tc>
          <w:tcPr>
            <w:tcW w:w="4512" w:type="dxa"/>
            <w:tcBorders/>
          </w:tcPr>
          <w:p>
            <w:pPr>
              <w:pStyle w:val="Normal"/>
              <w:widowControl w:val="false"/>
              <w:spacing w:before="0" w:after="40"/>
              <w:jc w:val="left"/>
              <w:rPr/>
            </w:pPr>
            <w:r>
              <w:rPr/>
            </w:r>
          </w:p>
        </w:tc>
        <w:tc>
          <w:tcPr>
            <w:tcW w:w="4513" w:type="dxa"/>
            <w:tcBorders/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ПРИЛОЖЕНИЕ 1</w:t>
            </w:r>
          </w:p>
        </w:tc>
      </w:tr>
      <w:tr>
        <w:trPr/>
        <w:tc>
          <w:tcPr>
            <w:tcW w:w="4512" w:type="dxa"/>
            <w:tcBorders/>
          </w:tcPr>
          <w:p>
            <w:pPr>
              <w:pStyle w:val="Normal"/>
              <w:widowControl w:val="false"/>
              <w:spacing w:before="0" w:after="40"/>
              <w:jc w:val="left"/>
              <w:rPr/>
            </w:pPr>
            <w:r>
              <w:rPr/>
            </w:r>
          </w:p>
        </w:tc>
        <w:tc>
          <w:tcPr>
            <w:tcW w:w="4513" w:type="dxa"/>
            <w:tcBorders/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к решению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№ 20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от 26.12.2022г.</w:t>
            </w:r>
          </w:p>
        </w:tc>
      </w:tr>
      <w:tr>
        <w:trPr/>
        <w:tc>
          <w:tcPr>
            <w:tcW w:w="4512" w:type="dxa"/>
            <w:tcBorders/>
          </w:tcPr>
          <w:p>
            <w:pPr>
              <w:pStyle w:val="Normal"/>
              <w:widowControl w:val="false"/>
              <w:spacing w:before="0" w:after="40"/>
              <w:jc w:val="left"/>
              <w:rPr/>
            </w:pPr>
            <w:r>
              <w:rPr/>
            </w:r>
          </w:p>
        </w:tc>
        <w:tc>
          <w:tcPr>
            <w:tcW w:w="4513" w:type="dxa"/>
            <w:tcBorders/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«О бюджете Старобелокурихинского сельсовета Алтайского района Алтайского края на 2023 год и на плановый период 2024 и 2025 годов»</w:t>
            </w:r>
          </w:p>
        </w:tc>
      </w:tr>
    </w:tbl>
    <w:p>
      <w:pPr>
        <w:pStyle w:val="Normal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Источники финансирования дефицита бюджета сельского поселения на 2023 год</w:t>
      </w:r>
    </w:p>
    <w:p>
      <w:pPr>
        <w:pStyle w:val="Normal"/>
        <w:jc w:val="left"/>
        <w:rPr>
          <w:lang w:val="ru-RU"/>
        </w:rPr>
      </w:pPr>
      <w:r>
        <w:rPr>
          <w:lang w:val="ru-RU"/>
        </w:rPr>
      </w:r>
    </w:p>
    <w:tbl>
      <w:tblPr>
        <w:tblW w:w="5000" w:type="pct"/>
        <w:jc w:val="left"/>
        <w:tblInd w:w="1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1" w:lastRow="0" w:firstColumn="1" w:lastColumn="0" w:noHBand="0" w:val="04a0"/>
      </w:tblPr>
      <w:tblGrid>
        <w:gridCol w:w="4924"/>
        <w:gridCol w:w="4101"/>
      </w:tblGrid>
      <w:tr>
        <w:trPr/>
        <w:tc>
          <w:tcPr>
            <w:tcW w:w="4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4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Сумма, тыс. рублей</w:t>
            </w:r>
          </w:p>
        </w:tc>
      </w:tr>
      <w:tr>
        <w:trPr/>
        <w:tc>
          <w:tcPr>
            <w:tcW w:w="4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41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</w:tr>
    </w:tbl>
    <w:p>
      <w:pPr>
        <w:sectPr>
          <w:type w:val="nextPage"/>
          <w:pgSz w:w="11906" w:h="16838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8192"/>
        </w:sectPr>
        <w:pStyle w:val="Normal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512"/>
        <w:gridCol w:w="4513"/>
      </w:tblGrid>
      <w:tr>
        <w:trPr/>
        <w:tc>
          <w:tcPr>
            <w:tcW w:w="4512" w:type="dxa"/>
            <w:tcBorders/>
          </w:tcPr>
          <w:p>
            <w:pPr>
              <w:pStyle w:val="Normal"/>
              <w:widowControl w:val="false"/>
              <w:spacing w:before="0" w:after="40"/>
              <w:jc w:val="left"/>
              <w:rPr/>
            </w:pPr>
            <w:r>
              <w:rPr/>
            </w:r>
          </w:p>
        </w:tc>
        <w:tc>
          <w:tcPr>
            <w:tcW w:w="4513" w:type="dxa"/>
            <w:tcBorders/>
          </w:tcPr>
          <w:p>
            <w:pPr>
              <w:pStyle w:val="Normal"/>
              <w:widowControl w:val="false"/>
              <w:spacing w:before="0" w:after="4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ПРИЛОЖЕНИЕ 2</w:t>
            </w:r>
          </w:p>
        </w:tc>
      </w:tr>
      <w:tr>
        <w:trPr/>
        <w:tc>
          <w:tcPr>
            <w:tcW w:w="4512" w:type="dxa"/>
            <w:tcBorders/>
          </w:tcPr>
          <w:p>
            <w:pPr>
              <w:pStyle w:val="Normal"/>
              <w:widowControl w:val="false"/>
              <w:spacing w:before="0" w:after="40"/>
              <w:jc w:val="left"/>
              <w:rPr/>
            </w:pPr>
            <w:r>
              <w:rPr/>
            </w:r>
          </w:p>
        </w:tc>
        <w:tc>
          <w:tcPr>
            <w:tcW w:w="4513" w:type="dxa"/>
            <w:tcBorders/>
          </w:tcPr>
          <w:p>
            <w:pPr>
              <w:pStyle w:val="Normal"/>
              <w:widowControl w:val="false"/>
              <w:spacing w:before="0" w:after="4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к решению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№ 20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от 26.12.2022г.</w:t>
            </w:r>
          </w:p>
        </w:tc>
      </w:tr>
      <w:tr>
        <w:trPr/>
        <w:tc>
          <w:tcPr>
            <w:tcW w:w="4512" w:type="dxa"/>
            <w:tcBorders/>
          </w:tcPr>
          <w:p>
            <w:pPr>
              <w:pStyle w:val="Normal"/>
              <w:widowControl w:val="false"/>
              <w:spacing w:before="0" w:after="40"/>
              <w:jc w:val="left"/>
              <w:rPr/>
            </w:pPr>
            <w:r>
              <w:rPr/>
            </w:r>
          </w:p>
        </w:tc>
        <w:tc>
          <w:tcPr>
            <w:tcW w:w="4513" w:type="dxa"/>
            <w:tcBorders/>
          </w:tcPr>
          <w:p>
            <w:pPr>
              <w:pStyle w:val="Normal"/>
              <w:widowControl w:val="false"/>
              <w:spacing w:before="0" w:after="4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«О бюджете Старобелокурихинского сельсовета Алтайского района Алтайского края на 2023 год и на плановый период 2024 и 2025 годов»</w:t>
            </w:r>
          </w:p>
        </w:tc>
      </w:tr>
    </w:tbl>
    <w:p>
      <w:pPr>
        <w:pStyle w:val="Normal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jc w:val="left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2024 и 2025 годов</w:t>
      </w:r>
    </w:p>
    <w:p>
      <w:pPr>
        <w:pStyle w:val="Normal"/>
        <w:jc w:val="left"/>
        <w:rPr>
          <w:lang w:val="ru-RU"/>
        </w:rPr>
      </w:pPr>
      <w:r>
        <w:rPr>
          <w:lang w:val="ru-RU"/>
        </w:rPr>
      </w:r>
    </w:p>
    <w:tbl>
      <w:tblPr>
        <w:tblW w:w="5000" w:type="pct"/>
        <w:jc w:val="left"/>
        <w:tblInd w:w="1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1" w:lastRow="0" w:firstColumn="1" w:lastColumn="0" w:noHBand="0" w:val="04a0"/>
      </w:tblPr>
      <w:tblGrid>
        <w:gridCol w:w="4979"/>
        <w:gridCol w:w="2137"/>
        <w:gridCol w:w="1910"/>
      </w:tblGrid>
      <w:tr>
        <w:trPr/>
        <w:tc>
          <w:tcPr>
            <w:tcW w:w="4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Источники финансирования дефицита бюджета</w:t>
            </w:r>
          </w:p>
        </w:tc>
        <w:tc>
          <w:tcPr>
            <w:tcW w:w="2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>
        <w:trPr/>
        <w:tc>
          <w:tcPr>
            <w:tcW w:w="49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</w:tr>
    </w:tbl>
    <w:p>
      <w:pPr>
        <w:sectPr>
          <w:type w:val="nextPage"/>
          <w:pgSz w:w="11906" w:h="16838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8192"/>
        </w:sectPr>
        <w:pStyle w:val="Normal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512"/>
        <w:gridCol w:w="4513"/>
      </w:tblGrid>
      <w:tr>
        <w:trPr/>
        <w:tc>
          <w:tcPr>
            <w:tcW w:w="4512" w:type="dxa"/>
            <w:tcBorders/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/>
            </w:r>
          </w:p>
        </w:tc>
        <w:tc>
          <w:tcPr>
            <w:tcW w:w="4513" w:type="dxa"/>
            <w:tcBorders/>
          </w:tcPr>
          <w:p>
            <w:pPr>
              <w:pStyle w:val="Normal"/>
              <w:widowControl w:val="false"/>
              <w:spacing w:before="0" w:after="4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ПРИЛОЖЕНИЕ 3</w:t>
            </w:r>
          </w:p>
        </w:tc>
      </w:tr>
      <w:tr>
        <w:trPr/>
        <w:tc>
          <w:tcPr>
            <w:tcW w:w="4512" w:type="dxa"/>
            <w:tcBorders/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/>
            </w:r>
          </w:p>
        </w:tc>
        <w:tc>
          <w:tcPr>
            <w:tcW w:w="4513" w:type="dxa"/>
            <w:tcBorders/>
          </w:tcPr>
          <w:p>
            <w:pPr>
              <w:pStyle w:val="Normal"/>
              <w:widowControl w:val="false"/>
              <w:spacing w:before="0" w:after="4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к решению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№ 20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от 26.12.2022г.</w:t>
            </w:r>
          </w:p>
        </w:tc>
      </w:tr>
      <w:tr>
        <w:trPr/>
        <w:tc>
          <w:tcPr>
            <w:tcW w:w="4512" w:type="dxa"/>
            <w:tcBorders/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/>
            </w:r>
          </w:p>
        </w:tc>
        <w:tc>
          <w:tcPr>
            <w:tcW w:w="4513" w:type="dxa"/>
            <w:tcBorders/>
          </w:tcPr>
          <w:p>
            <w:pPr>
              <w:pStyle w:val="Normal"/>
              <w:widowControl w:val="false"/>
              <w:spacing w:before="0" w:after="4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«О бюджете Старобелокурихинского сельсовета Алтайского района Алтайского края на 2023 год и на плановый период 2024 и 2025 годов»</w:t>
            </w:r>
          </w:p>
        </w:tc>
      </w:tr>
    </w:tbl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2023  год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tbl>
      <w:tblPr>
        <w:tblW w:w="5000" w:type="pct"/>
        <w:jc w:val="left"/>
        <w:tblInd w:w="1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1" w:lastRow="0" w:firstColumn="1" w:lastColumn="0" w:noHBand="0" w:val="04a0"/>
      </w:tblPr>
      <w:tblGrid>
        <w:gridCol w:w="3130"/>
        <w:gridCol w:w="2948"/>
        <w:gridCol w:w="2948"/>
      </w:tblGrid>
      <w:tr>
        <w:trPr/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Рз/Пр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Сумма, тыс. рублей</w:t>
            </w:r>
          </w:p>
        </w:tc>
      </w:tr>
      <w:tr>
        <w:trPr/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01 00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1 760,3</w:t>
            </w:r>
          </w:p>
        </w:tc>
      </w:tr>
      <w:tr>
        <w:trPr/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523,5</w:t>
            </w:r>
          </w:p>
        </w:tc>
      </w:tr>
      <w:tr>
        <w:trPr/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01 03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597,2</w:t>
            </w:r>
          </w:p>
        </w:tc>
      </w:tr>
      <w:tr>
        <w:trPr/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10,0</w:t>
            </w:r>
          </w:p>
        </w:tc>
      </w:tr>
      <w:tr>
        <w:trPr/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628,6</w:t>
            </w:r>
          </w:p>
        </w:tc>
      </w:tr>
      <w:tr>
        <w:trPr/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02 00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140,6</w:t>
            </w:r>
          </w:p>
        </w:tc>
      </w:tr>
      <w:tr>
        <w:trPr/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140,6</w:t>
            </w:r>
          </w:p>
        </w:tc>
      </w:tr>
      <w:tr>
        <w:trPr/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05 00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5,0</w:t>
            </w:r>
          </w:p>
        </w:tc>
      </w:tr>
      <w:tr>
        <w:trPr/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5,0</w:t>
            </w:r>
          </w:p>
        </w:tc>
      </w:tr>
      <w:tr>
        <w:trPr/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08 00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990,5</w:t>
            </w:r>
          </w:p>
        </w:tc>
      </w:tr>
      <w:tr>
        <w:trPr/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990,5</w:t>
            </w:r>
          </w:p>
        </w:tc>
      </w:tr>
      <w:tr>
        <w:trPr/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10 00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57,6</w:t>
            </w:r>
          </w:p>
        </w:tc>
      </w:tr>
      <w:tr>
        <w:trPr/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10 01</w:t>
            </w:r>
          </w:p>
        </w:tc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57,6</w:t>
            </w:r>
          </w:p>
        </w:tc>
      </w:tr>
    </w:tbl>
    <w:p>
      <w:pPr>
        <w:sectPr>
          <w:type w:val="nextPage"/>
          <w:pgSz w:w="11906" w:h="16838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8192"/>
        </w:sectPr>
        <w:pStyle w:val="Normal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512"/>
        <w:gridCol w:w="4513"/>
      </w:tblGrid>
      <w:tr>
        <w:trPr/>
        <w:tc>
          <w:tcPr>
            <w:tcW w:w="4512" w:type="dxa"/>
            <w:tcBorders/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/>
            </w:r>
          </w:p>
        </w:tc>
        <w:tc>
          <w:tcPr>
            <w:tcW w:w="4513" w:type="dxa"/>
            <w:tcBorders/>
          </w:tcPr>
          <w:p>
            <w:pPr>
              <w:pStyle w:val="Normal"/>
              <w:widowControl w:val="false"/>
              <w:spacing w:before="0" w:after="4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ПРИЛОЖЕНИЕ 4</w:t>
            </w:r>
          </w:p>
        </w:tc>
      </w:tr>
      <w:tr>
        <w:trPr/>
        <w:tc>
          <w:tcPr>
            <w:tcW w:w="4512" w:type="dxa"/>
            <w:tcBorders/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/>
            </w:r>
          </w:p>
        </w:tc>
        <w:tc>
          <w:tcPr>
            <w:tcW w:w="4513" w:type="dxa"/>
            <w:tcBorders/>
          </w:tcPr>
          <w:p>
            <w:pPr>
              <w:pStyle w:val="Normal"/>
              <w:widowControl w:val="false"/>
              <w:spacing w:before="0" w:after="4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к решению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№ 20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от 26.12.2022г.</w:t>
            </w:r>
          </w:p>
        </w:tc>
      </w:tr>
      <w:tr>
        <w:trPr/>
        <w:tc>
          <w:tcPr>
            <w:tcW w:w="4512" w:type="dxa"/>
            <w:tcBorders/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/>
            </w:r>
          </w:p>
        </w:tc>
        <w:tc>
          <w:tcPr>
            <w:tcW w:w="4513" w:type="dxa"/>
            <w:tcBorders/>
          </w:tcPr>
          <w:p>
            <w:pPr>
              <w:pStyle w:val="Normal"/>
              <w:widowControl w:val="false"/>
              <w:spacing w:before="0" w:after="4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«О бюджете Старобелокурихинского сельсовета Алтайского района Алтайского края на 2023 год и на плановый период 2024 и 2025 годов»</w:t>
            </w:r>
          </w:p>
        </w:tc>
      </w:tr>
    </w:tbl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2024 и 2025 годы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tbl>
      <w:tblPr>
        <w:tblW w:w="5000" w:type="pct"/>
        <w:jc w:val="left"/>
        <w:tblInd w:w="1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1" w:lastRow="0" w:firstColumn="1" w:lastColumn="0" w:noHBand="0" w:val="04a0"/>
      </w:tblPr>
      <w:tblGrid>
        <w:gridCol w:w="4844"/>
        <w:gridCol w:w="998"/>
        <w:gridCol w:w="1591"/>
        <w:gridCol w:w="1592"/>
      </w:tblGrid>
      <w:tr>
        <w:trPr/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Рз/Пр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>
        <w:trPr/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</w:tc>
      </w:tr>
      <w:tr>
        <w:trPr/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01 00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1 760,3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1 760,3</w:t>
            </w:r>
          </w:p>
        </w:tc>
      </w:tr>
      <w:tr>
        <w:trPr/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523,5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523,5</w:t>
            </w:r>
          </w:p>
        </w:tc>
      </w:tr>
      <w:tr>
        <w:trPr/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01 03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597,2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597,2</w:t>
            </w:r>
          </w:p>
        </w:tc>
      </w:tr>
      <w:tr>
        <w:trPr/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10,0</w:t>
            </w:r>
          </w:p>
        </w:tc>
      </w:tr>
      <w:tr>
        <w:trPr/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628,6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628,6</w:t>
            </w:r>
          </w:p>
        </w:tc>
      </w:tr>
      <w:tr>
        <w:trPr/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02 00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146,6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152,6</w:t>
            </w:r>
          </w:p>
        </w:tc>
      </w:tr>
      <w:tr>
        <w:trPr/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146,6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152,6</w:t>
            </w:r>
          </w:p>
        </w:tc>
      </w:tr>
      <w:tr>
        <w:trPr/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05 00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5,0</w:t>
            </w:r>
          </w:p>
        </w:tc>
      </w:tr>
      <w:tr>
        <w:trPr/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5,0</w:t>
            </w:r>
          </w:p>
        </w:tc>
      </w:tr>
      <w:tr>
        <w:trPr/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08 00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741,5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728,5</w:t>
            </w:r>
          </w:p>
        </w:tc>
      </w:tr>
      <w:tr>
        <w:trPr/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741,5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728,5</w:t>
            </w:r>
          </w:p>
        </w:tc>
      </w:tr>
      <w:tr>
        <w:trPr/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10 00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57,6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57,6</w:t>
            </w:r>
          </w:p>
        </w:tc>
      </w:tr>
      <w:tr>
        <w:trPr/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10 01</w:t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57,6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57,6</w:t>
            </w:r>
          </w:p>
        </w:tc>
      </w:tr>
      <w:tr>
        <w:trPr/>
        <w:tc>
          <w:tcPr>
            <w:tcW w:w="48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left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5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66,0</w:t>
            </w:r>
          </w:p>
        </w:tc>
        <w:tc>
          <w:tcPr>
            <w:tcW w:w="15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135,0</w:t>
            </w:r>
          </w:p>
        </w:tc>
      </w:tr>
    </w:tbl>
    <w:p>
      <w:pPr>
        <w:sectPr>
          <w:type w:val="nextPage"/>
          <w:pgSz w:w="11906" w:h="16838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8192"/>
        </w:sectPr>
        <w:pStyle w:val="Normal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509"/>
        <w:gridCol w:w="4509"/>
        <w:gridCol w:w="8"/>
      </w:tblGrid>
      <w:tr>
        <w:trPr/>
        <w:tc>
          <w:tcPr>
            <w:tcW w:w="4509" w:type="dxa"/>
            <w:tcBorders/>
          </w:tcPr>
          <w:p>
            <w:pPr>
              <w:pStyle w:val="Normal"/>
              <w:widowControl w:val="false"/>
              <w:spacing w:before="0" w:after="40"/>
              <w:jc w:val="left"/>
              <w:rPr/>
            </w:pPr>
            <w:r>
              <w:rPr/>
            </w:r>
          </w:p>
        </w:tc>
        <w:tc>
          <w:tcPr>
            <w:tcW w:w="4509" w:type="dxa"/>
            <w:tcBorders/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ПРИЛОЖЕНИЕ 5</w:t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4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509" w:type="dxa"/>
            <w:tcBorders/>
          </w:tcPr>
          <w:p>
            <w:pPr>
              <w:pStyle w:val="Normal"/>
              <w:widowControl w:val="false"/>
              <w:spacing w:before="0" w:after="40"/>
              <w:jc w:val="left"/>
              <w:rPr/>
            </w:pPr>
            <w:r>
              <w:rPr/>
            </w:r>
          </w:p>
        </w:tc>
        <w:tc>
          <w:tcPr>
            <w:tcW w:w="4509" w:type="dxa"/>
            <w:tcBorders/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к решению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№ 20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от 26.12.2022г.</w:t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4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509" w:type="dxa"/>
            <w:tcBorders/>
          </w:tcPr>
          <w:p>
            <w:pPr>
              <w:pStyle w:val="Normal"/>
              <w:widowControl w:val="false"/>
              <w:spacing w:before="0" w:after="40"/>
              <w:jc w:val="left"/>
              <w:rPr/>
            </w:pPr>
            <w:r>
              <w:rPr/>
            </w:r>
          </w:p>
        </w:tc>
        <w:tc>
          <w:tcPr>
            <w:tcW w:w="4509" w:type="dxa"/>
            <w:tcBorders/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«О бюджете Старобелокурихинского сельсовета Алтайского района Алтайского края на 2023 год и на плановый период 2024 и 2025 годов»</w:t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4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4509" w:type="dxa"/>
            <w:tcBorders/>
          </w:tcPr>
          <w:p>
            <w:pPr>
              <w:pStyle w:val="Normal"/>
              <w:widowControl w:val="false"/>
              <w:spacing w:before="0" w:after="4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509" w:type="dxa"/>
            <w:tcBorders/>
          </w:tcPr>
          <w:p>
            <w:pPr>
              <w:pStyle w:val="Normal"/>
              <w:widowControl w:val="false"/>
              <w:spacing w:before="0" w:after="4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/>
            </w:r>
          </w:p>
        </w:tc>
      </w:tr>
      <w:tr>
        <w:trPr/>
        <w:tc>
          <w:tcPr>
            <w:tcW w:w="4509" w:type="dxa"/>
            <w:tcBorders/>
          </w:tcPr>
          <w:p>
            <w:pPr>
              <w:pStyle w:val="Normal"/>
              <w:widowControl w:val="false"/>
              <w:spacing w:before="0" w:after="4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509" w:type="dxa"/>
            <w:tcBorders/>
          </w:tcPr>
          <w:p>
            <w:pPr>
              <w:pStyle w:val="Normal"/>
              <w:widowControl w:val="false"/>
              <w:spacing w:before="0" w:after="4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/>
            </w:r>
          </w:p>
        </w:tc>
      </w:tr>
      <w:tr>
        <w:trPr/>
        <w:tc>
          <w:tcPr>
            <w:tcW w:w="4509" w:type="dxa"/>
            <w:tcBorders/>
          </w:tcPr>
          <w:p>
            <w:pPr>
              <w:pStyle w:val="Normal"/>
              <w:widowControl w:val="false"/>
              <w:spacing w:before="0" w:after="4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509" w:type="dxa"/>
            <w:tcBorders/>
          </w:tcPr>
          <w:p>
            <w:pPr>
              <w:pStyle w:val="Normal"/>
              <w:widowControl w:val="false"/>
              <w:spacing w:before="0" w:after="4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Ведомственная структура расходов бюджета сельского поселения на 2023 год</w:t>
      </w:r>
    </w:p>
    <w:p>
      <w:pPr>
        <w:pStyle w:val="Normal"/>
        <w:jc w:val="left"/>
        <w:rPr>
          <w:lang w:val="ru-RU"/>
        </w:rPr>
      </w:pPr>
      <w:r>
        <w:rPr>
          <w:lang w:val="ru-RU"/>
        </w:rPr>
      </w:r>
    </w:p>
    <w:tbl>
      <w:tblPr>
        <w:tblW w:w="5000" w:type="pct"/>
        <w:jc w:val="left"/>
        <w:tblInd w:w="1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1" w:lastRow="0" w:firstColumn="1" w:lastColumn="0" w:noHBand="0" w:val="04a0"/>
      </w:tblPr>
      <w:tblGrid>
        <w:gridCol w:w="3483"/>
        <w:gridCol w:w="723"/>
        <w:gridCol w:w="951"/>
        <w:gridCol w:w="2011"/>
        <w:gridCol w:w="707"/>
        <w:gridCol w:w="1150"/>
      </w:tblGrid>
      <w:tr>
        <w:trPr/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Рз/Пр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Сумма, тыс. рублей</w:t>
            </w:r>
          </w:p>
        </w:tc>
      </w:tr>
      <w:tr>
        <w:trPr/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</w:t>
            </w:r>
          </w:p>
        </w:tc>
      </w:tr>
      <w:tr>
        <w:trPr/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Администрация Старобелокурихинского сельсовета Алтайского района Алтайского края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2 954,0</w:t>
            </w:r>
          </w:p>
        </w:tc>
      </w:tr>
      <w:tr>
        <w:trPr/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01 00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1 760,3</w:t>
            </w:r>
          </w:p>
        </w:tc>
      </w:tr>
      <w:tr>
        <w:trPr/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523,5</w:t>
            </w:r>
          </w:p>
        </w:tc>
      </w:tr>
      <w:tr>
        <w:trPr/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523,5</w:t>
            </w:r>
          </w:p>
        </w:tc>
      </w:tr>
      <w:tr>
        <w:trPr/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523,5</w:t>
            </w:r>
          </w:p>
        </w:tc>
      </w:tr>
      <w:tr>
        <w:trPr/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0120010120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523,5</w:t>
            </w:r>
          </w:p>
        </w:tc>
      </w:tr>
      <w:tr>
        <w:trPr/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0120010120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402,1</w:t>
            </w:r>
          </w:p>
        </w:tc>
      </w:tr>
      <w:tr>
        <w:trPr/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0120010120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121,4</w:t>
            </w:r>
          </w:p>
        </w:tc>
      </w:tr>
      <w:tr>
        <w:trPr/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01 03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01 03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01 03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01 03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0120010110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01 03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0120010110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597,2</w:t>
            </w:r>
          </w:p>
        </w:tc>
      </w:tr>
      <w:tr>
        <w:trPr/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597,2</w:t>
            </w:r>
          </w:p>
        </w:tc>
      </w:tr>
      <w:tr>
        <w:trPr/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597,2</w:t>
            </w:r>
          </w:p>
        </w:tc>
      </w:tr>
      <w:tr>
        <w:trPr/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0120010110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597,2</w:t>
            </w:r>
          </w:p>
        </w:tc>
      </w:tr>
      <w:tr>
        <w:trPr/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0120010110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265,5</w:t>
            </w:r>
          </w:p>
        </w:tc>
      </w:tr>
      <w:tr>
        <w:trPr/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0120010110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80,2</w:t>
            </w:r>
          </w:p>
        </w:tc>
      </w:tr>
      <w:tr>
        <w:trPr/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0120010110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160,0</w:t>
            </w:r>
          </w:p>
        </w:tc>
      </w:tr>
      <w:tr>
        <w:trPr/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0120010110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63,0</w:t>
            </w:r>
          </w:p>
        </w:tc>
      </w:tr>
      <w:tr>
        <w:trPr/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0120010110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19,6</w:t>
            </w:r>
          </w:p>
        </w:tc>
      </w:tr>
      <w:tr>
        <w:trPr/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0120010110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8,9</w:t>
            </w:r>
          </w:p>
        </w:tc>
      </w:tr>
      <w:tr>
        <w:trPr/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10,0</w:t>
            </w:r>
          </w:p>
        </w:tc>
      </w:tr>
      <w:tr>
        <w:trPr/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10,0</w:t>
            </w:r>
          </w:p>
        </w:tc>
      </w:tr>
      <w:tr>
        <w:trPr/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9910000000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10,0</w:t>
            </w:r>
          </w:p>
        </w:tc>
      </w:tr>
      <w:tr>
        <w:trPr/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9910014100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10,0</w:t>
            </w:r>
          </w:p>
        </w:tc>
      </w:tr>
      <w:tr>
        <w:trPr/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9910014100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10,0</w:t>
            </w:r>
          </w:p>
        </w:tc>
      </w:tr>
      <w:tr>
        <w:trPr/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628,6</w:t>
            </w:r>
          </w:p>
        </w:tc>
      </w:tr>
      <w:tr>
        <w:trPr/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0,5</w:t>
            </w:r>
          </w:p>
        </w:tc>
      </w:tr>
      <w:tr>
        <w:trPr/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9850000000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0,5</w:t>
            </w:r>
          </w:p>
        </w:tc>
      </w:tr>
      <w:tr>
        <w:trPr/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9850060510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0,5</w:t>
            </w:r>
          </w:p>
        </w:tc>
      </w:tr>
      <w:tr>
        <w:trPr/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9850060510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0,5</w:t>
            </w:r>
          </w:p>
        </w:tc>
      </w:tr>
      <w:tr>
        <w:trPr/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628,1</w:t>
            </w:r>
          </w:p>
        </w:tc>
      </w:tr>
      <w:tr>
        <w:trPr/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Расходы на обеспечение хозяйственного обслуживания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9940000000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628,1</w:t>
            </w:r>
          </w:p>
        </w:tc>
      </w:tr>
      <w:tr>
        <w:trPr/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Группы хозяйственного обслуживания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9940010820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628,1</w:t>
            </w:r>
          </w:p>
        </w:tc>
      </w:tr>
      <w:tr>
        <w:trPr/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9940010820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628,1</w:t>
            </w:r>
          </w:p>
        </w:tc>
      </w:tr>
      <w:tr>
        <w:trPr/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02 00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140,6</w:t>
            </w:r>
          </w:p>
        </w:tc>
      </w:tr>
      <w:tr>
        <w:trPr/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140,6</w:t>
            </w:r>
          </w:p>
        </w:tc>
      </w:tr>
      <w:tr>
        <w:trPr/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140,6</w:t>
            </w:r>
          </w:p>
        </w:tc>
      </w:tr>
      <w:tr>
        <w:trPr/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0140000000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140,6</w:t>
            </w:r>
          </w:p>
        </w:tc>
      </w:tr>
      <w:tr>
        <w:trPr/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0140051180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140,6</w:t>
            </w:r>
          </w:p>
        </w:tc>
      </w:tr>
      <w:tr>
        <w:trPr/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0140051180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105,7</w:t>
            </w:r>
          </w:p>
        </w:tc>
      </w:tr>
      <w:tr>
        <w:trPr/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0140051180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31,9</w:t>
            </w:r>
          </w:p>
        </w:tc>
      </w:tr>
      <w:tr>
        <w:trPr/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0140051180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3,0</w:t>
            </w:r>
          </w:p>
        </w:tc>
      </w:tr>
      <w:tr>
        <w:trPr/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05 00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5,0</w:t>
            </w:r>
          </w:p>
        </w:tc>
      </w:tr>
      <w:tr>
        <w:trPr/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5,0</w:t>
            </w:r>
          </w:p>
        </w:tc>
      </w:tr>
      <w:tr>
        <w:trPr/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9200000000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5,0</w:t>
            </w:r>
          </w:p>
        </w:tc>
      </w:tr>
      <w:tr>
        <w:trPr/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9290000000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5,0</w:t>
            </w:r>
          </w:p>
        </w:tc>
      </w:tr>
      <w:tr>
        <w:trPr/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9290018080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5,0</w:t>
            </w:r>
          </w:p>
        </w:tc>
      </w:tr>
      <w:tr>
        <w:trPr/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9290018080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5,0</w:t>
            </w:r>
          </w:p>
        </w:tc>
      </w:tr>
      <w:tr>
        <w:trPr/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08 00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990,5</w:t>
            </w:r>
          </w:p>
        </w:tc>
      </w:tr>
      <w:tr>
        <w:trPr/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990,5</w:t>
            </w:r>
          </w:p>
        </w:tc>
      </w:tr>
      <w:tr>
        <w:trPr/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9000000000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990,5</w:t>
            </w:r>
          </w:p>
        </w:tc>
      </w:tr>
      <w:tr>
        <w:trPr/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9020000000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990,5</w:t>
            </w:r>
          </w:p>
        </w:tc>
      </w:tr>
      <w:tr>
        <w:trPr/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Расходы на содержание имущества сельских домов культуры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9020010530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685,5</w:t>
            </w:r>
          </w:p>
        </w:tc>
      </w:tr>
      <w:tr>
        <w:trPr/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9020010530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501,2</w:t>
            </w:r>
          </w:p>
        </w:tc>
      </w:tr>
      <w:tr>
        <w:trPr/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9020010530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169,6</w:t>
            </w:r>
          </w:p>
        </w:tc>
      </w:tr>
      <w:tr>
        <w:trPr/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9020010530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14,7</w:t>
            </w:r>
          </w:p>
        </w:tc>
      </w:tr>
      <w:tr>
        <w:trPr/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9020016510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5,0</w:t>
            </w:r>
          </w:p>
        </w:tc>
      </w:tr>
      <w:tr>
        <w:trPr/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9020016510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5,0</w:t>
            </w:r>
          </w:p>
        </w:tc>
      </w:tr>
      <w:tr>
        <w:trPr/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Софинансирование по обеспечению расчетов за топливно-энергетические ресурсы, потребленные муниципальными учреждениями в сфере культуры и средств массовой информации за счет средств краевого бюджета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90200S1191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300,0</w:t>
            </w:r>
          </w:p>
        </w:tc>
      </w:tr>
      <w:tr>
        <w:trPr/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90200S1191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300,0</w:t>
            </w:r>
          </w:p>
        </w:tc>
      </w:tr>
      <w:tr>
        <w:trPr/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10 00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57,6</w:t>
            </w:r>
          </w:p>
        </w:tc>
      </w:tr>
      <w:tr>
        <w:trPr/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10 01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57,6</w:t>
            </w:r>
          </w:p>
        </w:tc>
      </w:tr>
      <w:tr>
        <w:trPr/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10 01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9000000000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57,6</w:t>
            </w:r>
          </w:p>
        </w:tc>
      </w:tr>
      <w:tr>
        <w:trPr/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10 01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9040000000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57,6</w:t>
            </w:r>
          </w:p>
        </w:tc>
      </w:tr>
      <w:tr>
        <w:trPr/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10 01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9040016270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57,6</w:t>
            </w:r>
          </w:p>
        </w:tc>
      </w:tr>
      <w:tr>
        <w:trPr/>
        <w:tc>
          <w:tcPr>
            <w:tcW w:w="34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7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10 01</w:t>
            </w:r>
          </w:p>
        </w:tc>
        <w:tc>
          <w:tcPr>
            <w:tcW w:w="20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9040016270</w:t>
            </w:r>
          </w:p>
        </w:tc>
        <w:tc>
          <w:tcPr>
            <w:tcW w:w="7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1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57,6</w:t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nextPage"/>
          <w:pgSz w:w="11906" w:h="16838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8192"/>
        </w:sectPr>
        <w:pStyle w:val="Normal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509"/>
        <w:gridCol w:w="4509"/>
        <w:gridCol w:w="8"/>
      </w:tblGrid>
      <w:tr>
        <w:trPr/>
        <w:tc>
          <w:tcPr>
            <w:tcW w:w="4509" w:type="dxa"/>
            <w:tcBorders/>
          </w:tcPr>
          <w:p>
            <w:pPr>
              <w:pStyle w:val="Normal"/>
              <w:widowControl w:val="false"/>
              <w:spacing w:before="0" w:after="40"/>
              <w:jc w:val="left"/>
              <w:rPr/>
            </w:pPr>
            <w:r>
              <w:rPr/>
            </w:r>
          </w:p>
        </w:tc>
        <w:tc>
          <w:tcPr>
            <w:tcW w:w="4509" w:type="dxa"/>
            <w:tcBorders/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ПРИЛОЖЕНИЕ 6</w:t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4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509" w:type="dxa"/>
            <w:tcBorders/>
          </w:tcPr>
          <w:p>
            <w:pPr>
              <w:pStyle w:val="Normal"/>
              <w:widowControl w:val="false"/>
              <w:spacing w:before="0" w:after="40"/>
              <w:jc w:val="left"/>
              <w:rPr/>
            </w:pPr>
            <w:r>
              <w:rPr/>
            </w:r>
          </w:p>
        </w:tc>
        <w:tc>
          <w:tcPr>
            <w:tcW w:w="4509" w:type="dxa"/>
            <w:tcBorders/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к решению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№ 20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от 26.12.2022г.</w:t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40"/>
              <w:jc w:val="left"/>
              <w:rPr/>
            </w:pPr>
            <w:r>
              <w:rPr/>
            </w:r>
          </w:p>
        </w:tc>
      </w:tr>
      <w:tr>
        <w:trPr/>
        <w:tc>
          <w:tcPr>
            <w:tcW w:w="4509" w:type="dxa"/>
            <w:tcBorders/>
          </w:tcPr>
          <w:p>
            <w:pPr>
              <w:pStyle w:val="Normal"/>
              <w:widowControl w:val="false"/>
              <w:spacing w:before="0" w:after="40"/>
              <w:jc w:val="left"/>
              <w:rPr/>
            </w:pPr>
            <w:r>
              <w:rPr/>
            </w:r>
          </w:p>
        </w:tc>
        <w:tc>
          <w:tcPr>
            <w:tcW w:w="4509" w:type="dxa"/>
            <w:tcBorders/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«О бюджете Старобелокурихинского сельсовета Алтайского района Алтайского края на 2023 год и на плановый период 2024 и 2025 годов»</w:t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4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4509" w:type="dxa"/>
            <w:tcBorders/>
          </w:tcPr>
          <w:p>
            <w:pPr>
              <w:pStyle w:val="Normal"/>
              <w:widowControl w:val="false"/>
              <w:spacing w:before="0" w:after="4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509" w:type="dxa"/>
            <w:tcBorders/>
          </w:tcPr>
          <w:p>
            <w:pPr>
              <w:pStyle w:val="Normal"/>
              <w:widowControl w:val="false"/>
              <w:spacing w:before="0" w:after="4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/>
            </w:r>
          </w:p>
        </w:tc>
      </w:tr>
      <w:tr>
        <w:trPr/>
        <w:tc>
          <w:tcPr>
            <w:tcW w:w="4509" w:type="dxa"/>
            <w:tcBorders/>
          </w:tcPr>
          <w:p>
            <w:pPr>
              <w:pStyle w:val="Normal"/>
              <w:widowControl w:val="false"/>
              <w:spacing w:before="0" w:after="4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509" w:type="dxa"/>
            <w:tcBorders/>
          </w:tcPr>
          <w:p>
            <w:pPr>
              <w:pStyle w:val="Normal"/>
              <w:widowControl w:val="false"/>
              <w:spacing w:before="0" w:after="4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/>
            </w:r>
          </w:p>
        </w:tc>
      </w:tr>
      <w:tr>
        <w:trPr/>
        <w:tc>
          <w:tcPr>
            <w:tcW w:w="4509" w:type="dxa"/>
            <w:tcBorders/>
          </w:tcPr>
          <w:p>
            <w:pPr>
              <w:pStyle w:val="Normal"/>
              <w:widowControl w:val="false"/>
              <w:spacing w:before="0" w:after="4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509" w:type="dxa"/>
            <w:tcBorders/>
          </w:tcPr>
          <w:p>
            <w:pPr>
              <w:pStyle w:val="Normal"/>
              <w:widowControl w:val="false"/>
              <w:spacing w:before="0" w:after="4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Ведомственная структура расходов бюджета сельского поселения на 2024 и 2025 годы</w:t>
      </w:r>
    </w:p>
    <w:p>
      <w:pPr>
        <w:pStyle w:val="Normal"/>
        <w:jc w:val="left"/>
        <w:rPr>
          <w:lang w:val="ru-RU"/>
        </w:rPr>
      </w:pPr>
      <w:r>
        <w:rPr>
          <w:lang w:val="ru-RU"/>
        </w:rPr>
      </w:r>
    </w:p>
    <w:tbl>
      <w:tblPr>
        <w:tblW w:w="5000" w:type="pct"/>
        <w:jc w:val="left"/>
        <w:tblInd w:w="1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1" w:lastRow="0" w:firstColumn="1" w:lastColumn="0" w:noHBand="0" w:val="04a0"/>
      </w:tblPr>
      <w:tblGrid>
        <w:gridCol w:w="3130"/>
        <w:gridCol w:w="616"/>
        <w:gridCol w:w="891"/>
        <w:gridCol w:w="1776"/>
        <w:gridCol w:w="617"/>
        <w:gridCol w:w="997"/>
        <w:gridCol w:w="998"/>
      </w:tblGrid>
      <w:tr>
        <w:trPr/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Код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Рз/Пр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>
        <w:trPr/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</w:t>
            </w:r>
          </w:p>
        </w:tc>
      </w:tr>
      <w:tr>
        <w:trPr/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Администрация Старобелокурихинского сельсовета Алтайского района Алтайского края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2 711,0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2 704,0</w:t>
            </w:r>
          </w:p>
        </w:tc>
      </w:tr>
      <w:tr>
        <w:trPr/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01 00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1 760,3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1 760,3</w:t>
            </w:r>
          </w:p>
        </w:tc>
      </w:tr>
      <w:tr>
        <w:trPr/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523,5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523,5</w:t>
            </w:r>
          </w:p>
        </w:tc>
      </w:tr>
      <w:tr>
        <w:trPr/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523,5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523,5</w:t>
            </w:r>
          </w:p>
        </w:tc>
      </w:tr>
      <w:tr>
        <w:trPr/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523,5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523,5</w:t>
            </w:r>
          </w:p>
        </w:tc>
      </w:tr>
      <w:tr>
        <w:trPr/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0120010120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523,5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523,5</w:t>
            </w:r>
          </w:p>
        </w:tc>
      </w:tr>
      <w:tr>
        <w:trPr/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0120010120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402,1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402,1</w:t>
            </w:r>
          </w:p>
        </w:tc>
      </w:tr>
      <w:tr>
        <w:trPr/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0120010120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121,4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121,4</w:t>
            </w:r>
          </w:p>
        </w:tc>
      </w:tr>
      <w:tr>
        <w:trPr/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01 03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01 03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01 03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01 03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0120010110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01 03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0120010110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597,2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597,2</w:t>
            </w:r>
          </w:p>
        </w:tc>
      </w:tr>
      <w:tr>
        <w:trPr/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597,2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597,2</w:t>
            </w:r>
          </w:p>
        </w:tc>
      </w:tr>
      <w:tr>
        <w:trPr/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597,2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597,2</w:t>
            </w:r>
          </w:p>
        </w:tc>
      </w:tr>
      <w:tr>
        <w:trPr/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0120010110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597,2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597,2</w:t>
            </w:r>
          </w:p>
        </w:tc>
      </w:tr>
      <w:tr>
        <w:trPr/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0120010110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265,5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265,5</w:t>
            </w:r>
          </w:p>
        </w:tc>
      </w:tr>
      <w:tr>
        <w:trPr/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0120010110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80,2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80,2</w:t>
            </w:r>
          </w:p>
        </w:tc>
      </w:tr>
      <w:tr>
        <w:trPr/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0120010110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160,0</w:t>
            </w:r>
          </w:p>
        </w:tc>
      </w:tr>
      <w:tr>
        <w:trPr/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0120010110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63,0</w:t>
            </w:r>
          </w:p>
        </w:tc>
      </w:tr>
      <w:tr>
        <w:trPr/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0120010110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19,6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19,6</w:t>
            </w:r>
          </w:p>
        </w:tc>
      </w:tr>
      <w:tr>
        <w:trPr/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0120010110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8,9</w:t>
            </w:r>
          </w:p>
        </w:tc>
      </w:tr>
      <w:tr>
        <w:trPr/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10,0</w:t>
            </w:r>
          </w:p>
        </w:tc>
      </w:tr>
      <w:tr>
        <w:trPr/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10,0</w:t>
            </w:r>
          </w:p>
        </w:tc>
      </w:tr>
      <w:tr>
        <w:trPr/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9910000000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10,0</w:t>
            </w:r>
          </w:p>
        </w:tc>
      </w:tr>
      <w:tr>
        <w:trPr/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9910014100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10,0</w:t>
            </w:r>
          </w:p>
        </w:tc>
      </w:tr>
      <w:tr>
        <w:trPr/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9910014100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10,0</w:t>
            </w:r>
          </w:p>
        </w:tc>
      </w:tr>
      <w:tr>
        <w:trPr/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628,6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628,6</w:t>
            </w:r>
          </w:p>
        </w:tc>
      </w:tr>
      <w:tr>
        <w:trPr/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0,5</w:t>
            </w:r>
          </w:p>
        </w:tc>
      </w:tr>
      <w:tr>
        <w:trPr/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9850000000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0,5</w:t>
            </w:r>
          </w:p>
        </w:tc>
      </w:tr>
      <w:tr>
        <w:trPr/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9850060510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0,5</w:t>
            </w:r>
          </w:p>
        </w:tc>
      </w:tr>
      <w:tr>
        <w:trPr/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9850060510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0,5</w:t>
            </w:r>
          </w:p>
        </w:tc>
      </w:tr>
      <w:tr>
        <w:trPr/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628,1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628,1</w:t>
            </w:r>
          </w:p>
        </w:tc>
      </w:tr>
      <w:tr>
        <w:trPr/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Расходы на обеспечение хозяйственного обслуживания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9940000000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628,1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628,1</w:t>
            </w:r>
          </w:p>
        </w:tc>
      </w:tr>
      <w:tr>
        <w:trPr/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Группы хозяйственного обслуживания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9940010820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628,1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628,1</w:t>
            </w:r>
          </w:p>
        </w:tc>
      </w:tr>
      <w:tr>
        <w:trPr/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9940010820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628,1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628,1</w:t>
            </w:r>
          </w:p>
        </w:tc>
      </w:tr>
      <w:tr>
        <w:trPr/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02 00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146,6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152,6</w:t>
            </w:r>
          </w:p>
        </w:tc>
      </w:tr>
      <w:tr>
        <w:trPr/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146,6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152,6</w:t>
            </w:r>
          </w:p>
        </w:tc>
      </w:tr>
      <w:tr>
        <w:trPr/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146,6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152,6</w:t>
            </w:r>
          </w:p>
        </w:tc>
      </w:tr>
      <w:tr>
        <w:trPr/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0140000000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146,6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152,6</w:t>
            </w:r>
          </w:p>
        </w:tc>
      </w:tr>
      <w:tr>
        <w:trPr/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0140051180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146,6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152,6</w:t>
            </w:r>
          </w:p>
        </w:tc>
      </w:tr>
      <w:tr>
        <w:trPr/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0140051180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105,7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105,7</w:t>
            </w:r>
          </w:p>
        </w:tc>
      </w:tr>
      <w:tr>
        <w:trPr/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0140051180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31,9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31,9</w:t>
            </w:r>
          </w:p>
        </w:tc>
      </w:tr>
      <w:tr>
        <w:trPr/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0140051180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15,0</w:t>
            </w:r>
          </w:p>
        </w:tc>
      </w:tr>
      <w:tr>
        <w:trPr/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05 00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5,0</w:t>
            </w:r>
          </w:p>
        </w:tc>
      </w:tr>
      <w:tr>
        <w:trPr/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5,0</w:t>
            </w:r>
          </w:p>
        </w:tc>
      </w:tr>
      <w:tr>
        <w:trPr/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9200000000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5,0</w:t>
            </w:r>
          </w:p>
        </w:tc>
      </w:tr>
      <w:tr>
        <w:trPr/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9290000000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5,0</w:t>
            </w:r>
          </w:p>
        </w:tc>
      </w:tr>
      <w:tr>
        <w:trPr/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9290018080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5,0</w:t>
            </w:r>
          </w:p>
        </w:tc>
      </w:tr>
      <w:tr>
        <w:trPr/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9290018080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5,0</w:t>
            </w:r>
          </w:p>
        </w:tc>
      </w:tr>
      <w:tr>
        <w:trPr/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08 00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741,5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728,5</w:t>
            </w:r>
          </w:p>
        </w:tc>
      </w:tr>
      <w:tr>
        <w:trPr/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741,5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728,5</w:t>
            </w:r>
          </w:p>
        </w:tc>
      </w:tr>
      <w:tr>
        <w:trPr/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9000000000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741,5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728,5</w:t>
            </w:r>
          </w:p>
        </w:tc>
      </w:tr>
      <w:tr>
        <w:trPr/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9020000000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741,5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728,5</w:t>
            </w:r>
          </w:p>
        </w:tc>
      </w:tr>
      <w:tr>
        <w:trPr/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Расходы на содержание имущества сельских домов культуры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9020010530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736,5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723,5</w:t>
            </w:r>
          </w:p>
        </w:tc>
      </w:tr>
      <w:tr>
        <w:trPr/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9020010530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435,2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422,2</w:t>
            </w:r>
          </w:p>
        </w:tc>
      </w:tr>
      <w:tr>
        <w:trPr/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9020010530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286,6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286,6</w:t>
            </w:r>
          </w:p>
        </w:tc>
      </w:tr>
      <w:tr>
        <w:trPr/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9020010530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14,7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14,7</w:t>
            </w:r>
          </w:p>
        </w:tc>
      </w:tr>
      <w:tr>
        <w:trPr/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9020016510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5,0</w:t>
            </w:r>
          </w:p>
        </w:tc>
      </w:tr>
      <w:tr>
        <w:trPr/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9020016510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5,0</w:t>
            </w:r>
          </w:p>
        </w:tc>
      </w:tr>
      <w:tr>
        <w:trPr/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10 00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57,6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57,6</w:t>
            </w:r>
          </w:p>
        </w:tc>
      </w:tr>
      <w:tr>
        <w:trPr/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10 01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57,6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57,6</w:t>
            </w:r>
          </w:p>
        </w:tc>
      </w:tr>
      <w:tr>
        <w:trPr/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10 01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9000000000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57,6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57,6</w:t>
            </w:r>
          </w:p>
        </w:tc>
      </w:tr>
      <w:tr>
        <w:trPr/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10 01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9040000000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57,6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57,6</w:t>
            </w:r>
          </w:p>
        </w:tc>
      </w:tr>
      <w:tr>
        <w:trPr/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10 01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9040016270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57,6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57,6</w:t>
            </w:r>
          </w:p>
        </w:tc>
      </w:tr>
      <w:tr>
        <w:trPr/>
        <w:tc>
          <w:tcPr>
            <w:tcW w:w="31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303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10 01</w:t>
            </w:r>
          </w:p>
        </w:tc>
        <w:tc>
          <w:tcPr>
            <w:tcW w:w="17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9040016270</w:t>
            </w:r>
          </w:p>
        </w:tc>
        <w:tc>
          <w:tcPr>
            <w:tcW w:w="6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57,6</w:t>
            </w:r>
          </w:p>
        </w:tc>
        <w:tc>
          <w:tcPr>
            <w:tcW w:w="9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57,6</w:t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nextPage"/>
          <w:pgSz w:w="11906" w:h="16838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8192"/>
        </w:sectPr>
        <w:pStyle w:val="Normal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512"/>
        <w:gridCol w:w="4513"/>
      </w:tblGrid>
      <w:tr>
        <w:trPr/>
        <w:tc>
          <w:tcPr>
            <w:tcW w:w="4512" w:type="dxa"/>
            <w:tcBorders/>
          </w:tcPr>
          <w:p>
            <w:pPr>
              <w:pStyle w:val="Normal"/>
              <w:widowControl w:val="false"/>
              <w:spacing w:before="0" w:after="40"/>
              <w:jc w:val="left"/>
              <w:rPr/>
            </w:pPr>
            <w:r>
              <w:rPr/>
            </w:r>
          </w:p>
        </w:tc>
        <w:tc>
          <w:tcPr>
            <w:tcW w:w="4513" w:type="dxa"/>
            <w:tcBorders/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ПРИЛОЖЕНИЕ 7</w:t>
            </w:r>
          </w:p>
        </w:tc>
      </w:tr>
      <w:tr>
        <w:trPr/>
        <w:tc>
          <w:tcPr>
            <w:tcW w:w="4512" w:type="dxa"/>
            <w:tcBorders/>
          </w:tcPr>
          <w:p>
            <w:pPr>
              <w:pStyle w:val="Normal"/>
              <w:widowControl w:val="false"/>
              <w:spacing w:before="0" w:after="40"/>
              <w:jc w:val="left"/>
              <w:rPr/>
            </w:pPr>
            <w:r>
              <w:rPr/>
            </w:r>
          </w:p>
        </w:tc>
        <w:tc>
          <w:tcPr>
            <w:tcW w:w="4513" w:type="dxa"/>
            <w:tcBorders/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к решению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№ 20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от 26.12.2022г.</w:t>
            </w:r>
          </w:p>
        </w:tc>
      </w:tr>
      <w:tr>
        <w:trPr/>
        <w:tc>
          <w:tcPr>
            <w:tcW w:w="4512" w:type="dxa"/>
            <w:tcBorders/>
          </w:tcPr>
          <w:p>
            <w:pPr>
              <w:pStyle w:val="Normal"/>
              <w:widowControl w:val="false"/>
              <w:spacing w:before="0" w:after="40"/>
              <w:jc w:val="left"/>
              <w:rPr/>
            </w:pPr>
            <w:r>
              <w:rPr/>
            </w:r>
          </w:p>
        </w:tc>
        <w:tc>
          <w:tcPr>
            <w:tcW w:w="4513" w:type="dxa"/>
            <w:tcBorders/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«О бюджете Старобелокурихинского сельсовета Алтайского района Алтайского края на 2023 год и на плановый период 2024 и 2025 годов»</w:t>
            </w:r>
          </w:p>
        </w:tc>
      </w:tr>
      <w:tr>
        <w:trPr/>
        <w:tc>
          <w:tcPr>
            <w:tcW w:w="4512" w:type="dxa"/>
            <w:tcBorders/>
          </w:tcPr>
          <w:p>
            <w:pPr>
              <w:pStyle w:val="Normal"/>
              <w:widowControl w:val="false"/>
              <w:spacing w:before="0" w:after="4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513" w:type="dxa"/>
            <w:tcBorders/>
          </w:tcPr>
          <w:p>
            <w:pPr>
              <w:pStyle w:val="Normal"/>
              <w:widowControl w:val="false"/>
              <w:spacing w:before="0" w:after="4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4512" w:type="dxa"/>
            <w:tcBorders/>
          </w:tcPr>
          <w:p>
            <w:pPr>
              <w:pStyle w:val="Normal"/>
              <w:widowControl w:val="false"/>
              <w:spacing w:before="0" w:after="4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513" w:type="dxa"/>
            <w:tcBorders/>
          </w:tcPr>
          <w:p>
            <w:pPr>
              <w:pStyle w:val="Normal"/>
              <w:widowControl w:val="false"/>
              <w:spacing w:before="0" w:after="4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4512" w:type="dxa"/>
            <w:tcBorders/>
          </w:tcPr>
          <w:p>
            <w:pPr>
              <w:pStyle w:val="Normal"/>
              <w:widowControl w:val="false"/>
              <w:spacing w:before="0" w:after="4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513" w:type="dxa"/>
            <w:tcBorders/>
          </w:tcPr>
          <w:p>
            <w:pPr>
              <w:pStyle w:val="Normal"/>
              <w:widowControl w:val="false"/>
              <w:spacing w:before="0" w:after="4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</w:tbl>
    <w:p>
      <w:pPr>
        <w:pStyle w:val="Normal"/>
        <w:jc w:val="center"/>
        <w:rPr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на 2023 год</w:t>
      </w:r>
    </w:p>
    <w:p>
      <w:pPr>
        <w:pStyle w:val="Normal"/>
        <w:jc w:val="left"/>
        <w:rPr>
          <w:lang w:val="ru-RU"/>
        </w:rPr>
      </w:pPr>
      <w:r>
        <w:rPr>
          <w:lang w:val="ru-RU"/>
        </w:rPr>
      </w:r>
    </w:p>
    <w:tbl>
      <w:tblPr>
        <w:tblW w:w="5000" w:type="pct"/>
        <w:jc w:val="left"/>
        <w:tblInd w:w="1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1" w:lastRow="0" w:firstColumn="1" w:lastColumn="0" w:noHBand="0" w:val="04a0"/>
      </w:tblPr>
      <w:tblGrid>
        <w:gridCol w:w="4504"/>
        <w:gridCol w:w="919"/>
        <w:gridCol w:w="1886"/>
        <w:gridCol w:w="627"/>
        <w:gridCol w:w="1090"/>
      </w:tblGrid>
      <w:tr>
        <w:trPr/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Рз/Пр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Сумма, тыс. рублей</w:t>
            </w:r>
          </w:p>
        </w:tc>
      </w:tr>
      <w:tr>
        <w:trPr/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01 00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1 760,3</w:t>
            </w:r>
          </w:p>
        </w:tc>
      </w:tr>
      <w:tr>
        <w:trPr/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523,5</w:t>
            </w:r>
          </w:p>
        </w:tc>
      </w:tr>
      <w:tr>
        <w:trPr/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523,5</w:t>
            </w:r>
          </w:p>
        </w:tc>
      </w:tr>
      <w:tr>
        <w:trPr/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523,5</w:t>
            </w:r>
          </w:p>
        </w:tc>
      </w:tr>
      <w:tr>
        <w:trPr/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0120010120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523,5</w:t>
            </w:r>
          </w:p>
        </w:tc>
      </w:tr>
      <w:tr>
        <w:trPr/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0120010120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402,1</w:t>
            </w:r>
          </w:p>
        </w:tc>
      </w:tr>
      <w:tr>
        <w:trPr/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0120010120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121,4</w:t>
            </w:r>
          </w:p>
        </w:tc>
      </w:tr>
      <w:tr>
        <w:trPr/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01 03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01 03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01 03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01 03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0120010110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01 03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0120010110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597,2</w:t>
            </w:r>
          </w:p>
        </w:tc>
      </w:tr>
      <w:tr>
        <w:trPr/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597,2</w:t>
            </w:r>
          </w:p>
        </w:tc>
      </w:tr>
      <w:tr>
        <w:trPr/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597,2</w:t>
            </w:r>
          </w:p>
        </w:tc>
      </w:tr>
      <w:tr>
        <w:trPr/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0120010110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597,2</w:t>
            </w:r>
          </w:p>
        </w:tc>
      </w:tr>
      <w:tr>
        <w:trPr/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0120010110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265,5</w:t>
            </w:r>
          </w:p>
        </w:tc>
      </w:tr>
      <w:tr>
        <w:trPr/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0120010110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80,2</w:t>
            </w:r>
          </w:p>
        </w:tc>
      </w:tr>
      <w:tr>
        <w:trPr/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0120010110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160,0</w:t>
            </w:r>
          </w:p>
        </w:tc>
      </w:tr>
      <w:tr>
        <w:trPr/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0120010110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63,0</w:t>
            </w:r>
          </w:p>
        </w:tc>
      </w:tr>
      <w:tr>
        <w:trPr/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0120010110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19,6</w:t>
            </w:r>
          </w:p>
        </w:tc>
      </w:tr>
      <w:tr>
        <w:trPr/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0120010110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8,9</w:t>
            </w:r>
          </w:p>
        </w:tc>
      </w:tr>
      <w:tr>
        <w:trPr/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10,0</w:t>
            </w:r>
          </w:p>
        </w:tc>
      </w:tr>
      <w:tr>
        <w:trPr/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10,0</w:t>
            </w:r>
          </w:p>
        </w:tc>
      </w:tr>
      <w:tr>
        <w:trPr/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9910000000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10,0</w:t>
            </w:r>
          </w:p>
        </w:tc>
      </w:tr>
      <w:tr>
        <w:trPr/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9910014100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10,0</w:t>
            </w:r>
          </w:p>
        </w:tc>
      </w:tr>
      <w:tr>
        <w:trPr/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9910014100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10,0</w:t>
            </w:r>
          </w:p>
        </w:tc>
      </w:tr>
      <w:tr>
        <w:trPr/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628,6</w:t>
            </w:r>
          </w:p>
        </w:tc>
      </w:tr>
      <w:tr>
        <w:trPr/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0,5</w:t>
            </w:r>
          </w:p>
        </w:tc>
      </w:tr>
      <w:tr>
        <w:trPr/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9850000000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0,5</w:t>
            </w:r>
          </w:p>
        </w:tc>
      </w:tr>
      <w:tr>
        <w:trPr/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9850060510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0,5</w:t>
            </w:r>
          </w:p>
        </w:tc>
      </w:tr>
      <w:tr>
        <w:trPr/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9850060510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0,5</w:t>
            </w:r>
          </w:p>
        </w:tc>
      </w:tr>
      <w:tr>
        <w:trPr/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628,1</w:t>
            </w:r>
          </w:p>
        </w:tc>
      </w:tr>
      <w:tr>
        <w:trPr/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Расходы на обеспечение хозяйственного обслуживания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9940000000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628,1</w:t>
            </w:r>
          </w:p>
        </w:tc>
      </w:tr>
      <w:tr>
        <w:trPr/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Группы хозяйственного обслуживания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9940010820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628,1</w:t>
            </w:r>
          </w:p>
        </w:tc>
      </w:tr>
      <w:tr>
        <w:trPr/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9940010820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628,1</w:t>
            </w:r>
          </w:p>
        </w:tc>
      </w:tr>
      <w:tr>
        <w:trPr/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02 00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140,6</w:t>
            </w:r>
          </w:p>
        </w:tc>
      </w:tr>
      <w:tr>
        <w:trPr/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140,6</w:t>
            </w:r>
          </w:p>
        </w:tc>
      </w:tr>
      <w:tr>
        <w:trPr/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140,6</w:t>
            </w:r>
          </w:p>
        </w:tc>
      </w:tr>
      <w:tr>
        <w:trPr/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0140000000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140,6</w:t>
            </w:r>
          </w:p>
        </w:tc>
      </w:tr>
      <w:tr>
        <w:trPr/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0140051180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140,6</w:t>
            </w:r>
          </w:p>
        </w:tc>
      </w:tr>
      <w:tr>
        <w:trPr/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0140051180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105,7</w:t>
            </w:r>
          </w:p>
        </w:tc>
      </w:tr>
      <w:tr>
        <w:trPr/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0140051180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31,9</w:t>
            </w:r>
          </w:p>
        </w:tc>
      </w:tr>
      <w:tr>
        <w:trPr/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0140051180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3,0</w:t>
            </w:r>
          </w:p>
        </w:tc>
      </w:tr>
      <w:tr>
        <w:trPr/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05 00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5,0</w:t>
            </w:r>
          </w:p>
        </w:tc>
      </w:tr>
      <w:tr>
        <w:trPr/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5,0</w:t>
            </w:r>
          </w:p>
        </w:tc>
      </w:tr>
      <w:tr>
        <w:trPr/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9200000000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5,0</w:t>
            </w:r>
          </w:p>
        </w:tc>
      </w:tr>
      <w:tr>
        <w:trPr/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9290000000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5,0</w:t>
            </w:r>
          </w:p>
        </w:tc>
      </w:tr>
      <w:tr>
        <w:trPr/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9290018080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5,0</w:t>
            </w:r>
          </w:p>
        </w:tc>
      </w:tr>
      <w:tr>
        <w:trPr/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9290018080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5,0</w:t>
            </w:r>
          </w:p>
        </w:tc>
      </w:tr>
      <w:tr>
        <w:trPr/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08 00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990,5</w:t>
            </w:r>
          </w:p>
        </w:tc>
      </w:tr>
      <w:tr>
        <w:trPr/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990,5</w:t>
            </w:r>
          </w:p>
        </w:tc>
      </w:tr>
      <w:tr>
        <w:trPr/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9000000000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990,5</w:t>
            </w:r>
          </w:p>
        </w:tc>
      </w:tr>
      <w:tr>
        <w:trPr/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9020000000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990,5</w:t>
            </w:r>
          </w:p>
        </w:tc>
      </w:tr>
      <w:tr>
        <w:trPr/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Расходы на содержание имущества сельских домов культуры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9020010530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685,5</w:t>
            </w:r>
          </w:p>
        </w:tc>
      </w:tr>
      <w:tr>
        <w:trPr/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9020010530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501,2</w:t>
            </w:r>
          </w:p>
        </w:tc>
      </w:tr>
      <w:tr>
        <w:trPr/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9020010530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169,6</w:t>
            </w:r>
          </w:p>
        </w:tc>
      </w:tr>
      <w:tr>
        <w:trPr/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9020010530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14,7</w:t>
            </w:r>
          </w:p>
        </w:tc>
      </w:tr>
      <w:tr>
        <w:trPr/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9020016510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5,0</w:t>
            </w:r>
          </w:p>
        </w:tc>
      </w:tr>
      <w:tr>
        <w:trPr/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9020016510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5,0</w:t>
            </w:r>
          </w:p>
        </w:tc>
      </w:tr>
      <w:tr>
        <w:trPr/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Софинансирование по обеспечению расчетов за топливно-энергетические ресурсы, потребленные муниципальными учреждениями в сфере культуры и средств массовой информации за счет средств краевого бюджета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90200S1191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300,0</w:t>
            </w:r>
          </w:p>
        </w:tc>
      </w:tr>
      <w:tr>
        <w:trPr/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90200S1191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300,0</w:t>
            </w:r>
          </w:p>
        </w:tc>
      </w:tr>
      <w:tr>
        <w:trPr/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10 00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57,6</w:t>
            </w:r>
          </w:p>
        </w:tc>
      </w:tr>
      <w:tr>
        <w:trPr/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10 01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57,6</w:t>
            </w:r>
          </w:p>
        </w:tc>
      </w:tr>
      <w:tr>
        <w:trPr/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10 01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9000000000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57,6</w:t>
            </w:r>
          </w:p>
        </w:tc>
      </w:tr>
      <w:tr>
        <w:trPr/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10 01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9040000000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57,6</w:t>
            </w:r>
          </w:p>
        </w:tc>
      </w:tr>
      <w:tr>
        <w:trPr/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10 01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9040016270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57,6</w:t>
            </w:r>
          </w:p>
        </w:tc>
      </w:tr>
      <w:tr>
        <w:trPr/>
        <w:tc>
          <w:tcPr>
            <w:tcW w:w="45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10 01</w:t>
            </w:r>
          </w:p>
        </w:tc>
        <w:tc>
          <w:tcPr>
            <w:tcW w:w="18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9040016270</w:t>
            </w:r>
          </w:p>
        </w:tc>
        <w:tc>
          <w:tcPr>
            <w:tcW w:w="6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10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57,6</w:t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nextPage"/>
          <w:pgSz w:w="11906" w:h="16838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8192"/>
        </w:sectPr>
        <w:pStyle w:val="Normal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512"/>
        <w:gridCol w:w="4513"/>
      </w:tblGrid>
      <w:tr>
        <w:trPr/>
        <w:tc>
          <w:tcPr>
            <w:tcW w:w="4512" w:type="dxa"/>
            <w:tcBorders/>
          </w:tcPr>
          <w:p>
            <w:pPr>
              <w:pStyle w:val="Normal"/>
              <w:widowControl w:val="false"/>
              <w:spacing w:before="0" w:after="40"/>
              <w:jc w:val="left"/>
              <w:rPr/>
            </w:pPr>
            <w:r>
              <w:rPr/>
            </w:r>
          </w:p>
        </w:tc>
        <w:tc>
          <w:tcPr>
            <w:tcW w:w="4513" w:type="dxa"/>
            <w:tcBorders/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ПРИЛОЖЕНИЕ 8</w:t>
            </w:r>
          </w:p>
        </w:tc>
      </w:tr>
      <w:tr>
        <w:trPr/>
        <w:tc>
          <w:tcPr>
            <w:tcW w:w="4512" w:type="dxa"/>
            <w:tcBorders/>
          </w:tcPr>
          <w:p>
            <w:pPr>
              <w:pStyle w:val="Normal"/>
              <w:widowControl w:val="false"/>
              <w:spacing w:before="0" w:after="40"/>
              <w:jc w:val="left"/>
              <w:rPr/>
            </w:pPr>
            <w:r>
              <w:rPr/>
            </w:r>
          </w:p>
        </w:tc>
        <w:tc>
          <w:tcPr>
            <w:tcW w:w="4513" w:type="dxa"/>
            <w:tcBorders/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к решению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№ 20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от 26.12.2022г.</w:t>
            </w:r>
          </w:p>
        </w:tc>
      </w:tr>
      <w:tr>
        <w:trPr/>
        <w:tc>
          <w:tcPr>
            <w:tcW w:w="4512" w:type="dxa"/>
            <w:tcBorders/>
          </w:tcPr>
          <w:p>
            <w:pPr>
              <w:pStyle w:val="Normal"/>
              <w:widowControl w:val="false"/>
              <w:spacing w:before="0" w:after="40"/>
              <w:jc w:val="left"/>
              <w:rPr/>
            </w:pPr>
            <w:r>
              <w:rPr/>
            </w:r>
          </w:p>
        </w:tc>
        <w:tc>
          <w:tcPr>
            <w:tcW w:w="4513" w:type="dxa"/>
            <w:tcBorders/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«О бюджете Старобелокурихинского сельсовета Алтайского района Алтайского края на 2023 год и на плановый период 2024 и 2025 годов»</w:t>
            </w:r>
          </w:p>
        </w:tc>
      </w:tr>
      <w:tr>
        <w:trPr/>
        <w:tc>
          <w:tcPr>
            <w:tcW w:w="4512" w:type="dxa"/>
            <w:tcBorders/>
          </w:tcPr>
          <w:p>
            <w:pPr>
              <w:pStyle w:val="Normal"/>
              <w:widowControl w:val="false"/>
              <w:spacing w:before="0" w:after="4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513" w:type="dxa"/>
            <w:tcBorders/>
          </w:tcPr>
          <w:p>
            <w:pPr>
              <w:pStyle w:val="Normal"/>
              <w:widowControl w:val="false"/>
              <w:spacing w:before="0" w:after="4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4512" w:type="dxa"/>
            <w:tcBorders/>
          </w:tcPr>
          <w:p>
            <w:pPr>
              <w:pStyle w:val="Normal"/>
              <w:widowControl w:val="false"/>
              <w:spacing w:before="0" w:after="4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513" w:type="dxa"/>
            <w:tcBorders/>
          </w:tcPr>
          <w:p>
            <w:pPr>
              <w:pStyle w:val="Normal"/>
              <w:widowControl w:val="false"/>
              <w:spacing w:before="0" w:after="4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4512" w:type="dxa"/>
            <w:tcBorders/>
          </w:tcPr>
          <w:p>
            <w:pPr>
              <w:pStyle w:val="Normal"/>
              <w:widowControl w:val="false"/>
              <w:spacing w:before="0" w:after="4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513" w:type="dxa"/>
            <w:tcBorders/>
          </w:tcPr>
          <w:p>
            <w:pPr>
              <w:pStyle w:val="Normal"/>
              <w:widowControl w:val="false"/>
              <w:spacing w:before="0" w:after="40"/>
              <w:jc w:val="left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</w:tbl>
    <w:p>
      <w:pPr>
        <w:pStyle w:val="Normal"/>
        <w:jc w:val="center"/>
        <w:rPr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на 2024 и 2025 годы</w:t>
      </w:r>
    </w:p>
    <w:p>
      <w:pPr>
        <w:pStyle w:val="Normal"/>
        <w:jc w:val="left"/>
        <w:rPr>
          <w:lang w:val="ru-RU"/>
        </w:rPr>
      </w:pPr>
      <w:r>
        <w:rPr>
          <w:lang w:val="ru-RU"/>
        </w:rPr>
      </w:r>
    </w:p>
    <w:tbl>
      <w:tblPr>
        <w:tblW w:w="5000" w:type="pct"/>
        <w:jc w:val="left"/>
        <w:tblInd w:w="1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1" w:lastRow="0" w:firstColumn="1" w:lastColumn="0" w:noHBand="0" w:val="04a0"/>
      </w:tblPr>
      <w:tblGrid>
        <w:gridCol w:w="4007"/>
        <w:gridCol w:w="876"/>
        <w:gridCol w:w="1658"/>
        <w:gridCol w:w="551"/>
        <w:gridCol w:w="969"/>
        <w:gridCol w:w="964"/>
      </w:tblGrid>
      <w:tr>
        <w:trPr/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Рз/Пр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ЦСР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Вр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>
        <w:trPr/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</w:t>
            </w:r>
          </w:p>
        </w:tc>
      </w:tr>
      <w:tr>
        <w:trPr/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01 00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1 760,3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1 760,3</w:t>
            </w:r>
          </w:p>
        </w:tc>
      </w:tr>
      <w:tr>
        <w:trPr/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523,5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523,5</w:t>
            </w:r>
          </w:p>
        </w:tc>
      </w:tr>
      <w:tr>
        <w:trPr/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523,5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523,5</w:t>
            </w:r>
          </w:p>
        </w:tc>
      </w:tr>
      <w:tr>
        <w:trPr/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523,5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523,5</w:t>
            </w:r>
          </w:p>
        </w:tc>
      </w:tr>
      <w:tr>
        <w:trPr/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0120010120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523,5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523,5</w:t>
            </w:r>
          </w:p>
        </w:tc>
      </w:tr>
      <w:tr>
        <w:trPr/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0120010120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402,1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402,1</w:t>
            </w:r>
          </w:p>
        </w:tc>
      </w:tr>
      <w:tr>
        <w:trPr/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01 02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0120010120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121,4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121,4</w:t>
            </w:r>
          </w:p>
        </w:tc>
      </w:tr>
      <w:tr>
        <w:trPr/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01 03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01 03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01 03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01 03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0120010110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01 03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0120010110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1,0</w:t>
            </w:r>
          </w:p>
        </w:tc>
      </w:tr>
      <w:tr>
        <w:trPr/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597,2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597,2</w:t>
            </w:r>
          </w:p>
        </w:tc>
      </w:tr>
      <w:tr>
        <w:trPr/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597,2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597,2</w:t>
            </w:r>
          </w:p>
        </w:tc>
      </w:tr>
      <w:tr>
        <w:trPr/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0120000000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597,2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597,2</w:t>
            </w:r>
          </w:p>
        </w:tc>
      </w:tr>
      <w:tr>
        <w:trPr/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0120010110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597,2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597,2</w:t>
            </w:r>
          </w:p>
        </w:tc>
      </w:tr>
      <w:tr>
        <w:trPr/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0120010110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265,5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265,5</w:t>
            </w:r>
          </w:p>
        </w:tc>
      </w:tr>
      <w:tr>
        <w:trPr/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0120010110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80,2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80,2</w:t>
            </w:r>
          </w:p>
        </w:tc>
      </w:tr>
      <w:tr>
        <w:trPr/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0120010110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160,0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160,0</w:t>
            </w:r>
          </w:p>
        </w:tc>
      </w:tr>
      <w:tr>
        <w:trPr/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0120010110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63,0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63,0</w:t>
            </w:r>
          </w:p>
        </w:tc>
      </w:tr>
      <w:tr>
        <w:trPr/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0120010110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19,6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19,6</w:t>
            </w:r>
          </w:p>
        </w:tc>
      </w:tr>
      <w:tr>
        <w:trPr/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01 04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0120010110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852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8,9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8,9</w:t>
            </w:r>
          </w:p>
        </w:tc>
      </w:tr>
      <w:tr>
        <w:trPr/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10,0</w:t>
            </w:r>
          </w:p>
        </w:tc>
      </w:tr>
      <w:tr>
        <w:trPr/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10,0</w:t>
            </w:r>
          </w:p>
        </w:tc>
      </w:tr>
      <w:tr>
        <w:trPr/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9910000000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10,0</w:t>
            </w:r>
          </w:p>
        </w:tc>
      </w:tr>
      <w:tr>
        <w:trPr/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9910014100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10,0</w:t>
            </w:r>
          </w:p>
        </w:tc>
      </w:tr>
      <w:tr>
        <w:trPr/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01 11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9910014100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10,0</w:t>
            </w:r>
          </w:p>
        </w:tc>
      </w:tr>
      <w:tr>
        <w:trPr/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628,6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628,6</w:t>
            </w:r>
          </w:p>
        </w:tc>
      </w:tr>
      <w:tr>
        <w:trPr/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9800000000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0,5</w:t>
            </w:r>
          </w:p>
        </w:tc>
      </w:tr>
      <w:tr>
        <w:trPr/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9850000000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0,5</w:t>
            </w:r>
          </w:p>
        </w:tc>
      </w:tr>
      <w:tr>
        <w:trPr/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9850060510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0,5</w:t>
            </w:r>
          </w:p>
        </w:tc>
      </w:tr>
      <w:tr>
        <w:trPr/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9850060510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0,5</w:t>
            </w:r>
          </w:p>
        </w:tc>
      </w:tr>
      <w:tr>
        <w:trPr/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Иные расходы органов местного самоуправления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628,1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628,1</w:t>
            </w:r>
          </w:p>
        </w:tc>
      </w:tr>
      <w:tr>
        <w:trPr/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Расходы на обеспечение хозяйственного обслуживания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9940000000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628,1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628,1</w:t>
            </w:r>
          </w:p>
        </w:tc>
      </w:tr>
      <w:tr>
        <w:trPr/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Группы хозяйственного обслуживания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9940010820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628,1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628,1</w:t>
            </w:r>
          </w:p>
        </w:tc>
      </w:tr>
      <w:tr>
        <w:trPr/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01 13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9940010820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628,1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628,1</w:t>
            </w:r>
          </w:p>
        </w:tc>
      </w:tr>
      <w:tr>
        <w:trPr/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02 00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146,6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152,6</w:t>
            </w:r>
          </w:p>
        </w:tc>
      </w:tr>
      <w:tr>
        <w:trPr/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146,6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152,6</w:t>
            </w:r>
          </w:p>
        </w:tc>
      </w:tr>
      <w:tr>
        <w:trPr/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0100000000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146,6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152,6</w:t>
            </w:r>
          </w:p>
        </w:tc>
      </w:tr>
      <w:tr>
        <w:trPr/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0140000000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146,6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152,6</w:t>
            </w:r>
          </w:p>
        </w:tc>
      </w:tr>
      <w:tr>
        <w:trPr/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Осуществление первичного воинского учета органами местного самоуправления поселений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0140051180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146,6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152,6</w:t>
            </w:r>
          </w:p>
        </w:tc>
      </w:tr>
      <w:tr>
        <w:trPr/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Фонд оплаты труда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0140051180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121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105,7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105,7</w:t>
            </w:r>
          </w:p>
        </w:tc>
      </w:tr>
      <w:tr>
        <w:trPr/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0140051180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129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31,9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31,9</w:t>
            </w:r>
          </w:p>
        </w:tc>
      </w:tr>
      <w:tr>
        <w:trPr/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02 03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0140051180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15,0</w:t>
            </w:r>
          </w:p>
        </w:tc>
      </w:tr>
      <w:tr>
        <w:trPr/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05 00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5,0</w:t>
            </w:r>
          </w:p>
        </w:tc>
      </w:tr>
      <w:tr>
        <w:trPr/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5,0</w:t>
            </w:r>
          </w:p>
        </w:tc>
      </w:tr>
      <w:tr>
        <w:trPr/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9200000000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5,0</w:t>
            </w:r>
          </w:p>
        </w:tc>
      </w:tr>
      <w:tr>
        <w:trPr/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9290000000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5,0</w:t>
            </w:r>
          </w:p>
        </w:tc>
      </w:tr>
      <w:tr>
        <w:trPr/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Прочие мероприятия по благоустройству муниципальных образований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9290018080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5,0</w:t>
            </w:r>
          </w:p>
        </w:tc>
      </w:tr>
      <w:tr>
        <w:trPr/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05 03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9290018080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5,0</w:t>
            </w:r>
          </w:p>
        </w:tc>
      </w:tr>
      <w:tr>
        <w:trPr/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08 00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741,5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728,5</w:t>
            </w:r>
          </w:p>
        </w:tc>
      </w:tr>
      <w:tr>
        <w:trPr/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Культура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741,5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728,5</w:t>
            </w:r>
          </w:p>
        </w:tc>
      </w:tr>
      <w:tr>
        <w:trPr/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9000000000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741,5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728,5</w:t>
            </w:r>
          </w:p>
        </w:tc>
      </w:tr>
      <w:tr>
        <w:trPr/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Иные вопросы в сфере культуры и средств массовой информации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9020000000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741,5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728,5</w:t>
            </w:r>
          </w:p>
        </w:tc>
      </w:tr>
      <w:tr>
        <w:trPr/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Расходы на содержание имущества сельских домов культуры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9020010530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736,5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723,5</w:t>
            </w:r>
          </w:p>
        </w:tc>
      </w:tr>
      <w:tr>
        <w:trPr/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9020010530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435,2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422,2</w:t>
            </w:r>
          </w:p>
        </w:tc>
      </w:tr>
      <w:tr>
        <w:trPr/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9020010530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286,6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286,6</w:t>
            </w:r>
          </w:p>
        </w:tc>
      </w:tr>
      <w:tr>
        <w:trPr/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Уплата налога на имущество организаций и земельного налога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9020010530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851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14,7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14,7</w:t>
            </w:r>
          </w:p>
        </w:tc>
      </w:tr>
      <w:tr>
        <w:trPr/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Мероприятия в сфере культуры и кинематографии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9020016510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5,0</w:t>
            </w:r>
          </w:p>
        </w:tc>
      </w:tr>
      <w:tr>
        <w:trPr/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Прочая закупка товаров, работ и услуг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08 01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9020016510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244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5,0</w:t>
            </w:r>
          </w:p>
        </w:tc>
      </w:tr>
      <w:tr>
        <w:trPr/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СОЦИАЛЬНАЯ ПОЛИТИКА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10 00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57,6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57,6</w:t>
            </w:r>
          </w:p>
        </w:tc>
      </w:tr>
      <w:tr>
        <w:trPr/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10 01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57,6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57,6</w:t>
            </w:r>
          </w:p>
        </w:tc>
      </w:tr>
      <w:tr>
        <w:trPr/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Иные вопросы в отраслях социальной сферы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10 01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9000000000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57,6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57,6</w:t>
            </w:r>
          </w:p>
        </w:tc>
      </w:tr>
      <w:tr>
        <w:trPr/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Иные вопросы в сфере социальной политики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10 01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9040000000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57,6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57,6</w:t>
            </w:r>
          </w:p>
        </w:tc>
      </w:tr>
      <w:tr>
        <w:trPr/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Доплаты к пенсиям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10 01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9040016270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57,6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57,6</w:t>
            </w:r>
          </w:p>
        </w:tc>
      </w:tr>
      <w:tr>
        <w:trPr/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Иные пенсии, социальные доплаты к пенсиям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10 01</w:t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9040016270</w:t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312</w:t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57,6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57,6</w:t>
            </w:r>
          </w:p>
        </w:tc>
      </w:tr>
      <w:tr>
        <w:trPr/>
        <w:tc>
          <w:tcPr>
            <w:tcW w:w="40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Условно-утвержденные расходы</w:t>
            </w:r>
          </w:p>
        </w:tc>
        <w:tc>
          <w:tcPr>
            <w:tcW w:w="8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1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/>
            </w:r>
          </w:p>
        </w:tc>
        <w:tc>
          <w:tcPr>
            <w:tcW w:w="9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66,0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135,0</w:t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nextPage"/>
          <w:pgSz w:w="11906" w:h="16838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8192"/>
        </w:sectPr>
        <w:pStyle w:val="Normal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512"/>
        <w:gridCol w:w="4513"/>
      </w:tblGrid>
      <w:tr>
        <w:trPr/>
        <w:tc>
          <w:tcPr>
            <w:tcW w:w="4512" w:type="dxa"/>
            <w:tcBorders/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/>
            </w:r>
          </w:p>
        </w:tc>
        <w:tc>
          <w:tcPr>
            <w:tcW w:w="4513" w:type="dxa"/>
            <w:tcBorders/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ПРИЛОЖЕНИЕ 9</w:t>
            </w:r>
          </w:p>
        </w:tc>
      </w:tr>
      <w:tr>
        <w:trPr/>
        <w:tc>
          <w:tcPr>
            <w:tcW w:w="4512" w:type="dxa"/>
            <w:tcBorders/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/>
            </w:r>
          </w:p>
        </w:tc>
        <w:tc>
          <w:tcPr>
            <w:tcW w:w="4513" w:type="dxa"/>
            <w:tcBorders/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к решению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№ 20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от 26.12.2022г.</w:t>
            </w:r>
          </w:p>
        </w:tc>
      </w:tr>
      <w:tr>
        <w:trPr/>
        <w:tc>
          <w:tcPr>
            <w:tcW w:w="4512" w:type="dxa"/>
            <w:tcBorders/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/>
            </w:r>
          </w:p>
        </w:tc>
        <w:tc>
          <w:tcPr>
            <w:tcW w:w="4513" w:type="dxa"/>
            <w:tcBorders/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«О бюджете Старобелокурихинского сельсовета Алтайского района Алтайского края на 2023 год и на плановый период 2024 и 2025 годов»</w:t>
            </w:r>
          </w:p>
        </w:tc>
      </w:tr>
      <w:tr>
        <w:trPr/>
        <w:tc>
          <w:tcPr>
            <w:tcW w:w="4512" w:type="dxa"/>
            <w:tcBorders/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513" w:type="dxa"/>
            <w:tcBorders/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4512" w:type="dxa"/>
            <w:tcBorders/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513" w:type="dxa"/>
            <w:tcBorders/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4512" w:type="dxa"/>
            <w:tcBorders/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513" w:type="dxa"/>
            <w:tcBorders/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</w:tbl>
    <w:p>
      <w:pPr>
        <w:pStyle w:val="Normal"/>
        <w:jc w:val="center"/>
        <w:rPr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ПРОГРАММА</w:t>
      </w:r>
    </w:p>
    <w:p>
      <w:pPr>
        <w:pStyle w:val="Normal"/>
        <w:jc w:val="center"/>
        <w:rPr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муниципальных заимствований Старобелокурихинского сельсовета Алтайского района Алтайского края</w:t>
      </w:r>
    </w:p>
    <w:p>
      <w:pPr>
        <w:pStyle w:val="Normal"/>
        <w:jc w:val="center"/>
        <w:rPr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на 2023 год и на плановый период 2024 и 2025 годов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jc w:val="center"/>
        <w:rPr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ОБЪЕМЫ</w:t>
      </w:r>
    </w:p>
    <w:p>
      <w:pPr>
        <w:pStyle w:val="Normal"/>
        <w:jc w:val="center"/>
        <w:rPr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муниципальных заимствований и средств, направляемых на погашение основной суммы муниципального долга Старобелокурихинского сельсовета Алтайского района Алтайского края</w:t>
      </w:r>
    </w:p>
    <w:p>
      <w:pPr>
        <w:pStyle w:val="Normal"/>
        <w:jc w:val="center"/>
        <w:rPr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в 2023 году  и в плановом периоде 2024 и 2025 годов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tbl>
      <w:tblPr>
        <w:tblW w:w="5000" w:type="pct"/>
        <w:jc w:val="left"/>
        <w:tblInd w:w="1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1" w:lastRow="0" w:firstColumn="1" w:lastColumn="0" w:noHBand="0" w:val="04a0"/>
      </w:tblPr>
      <w:tblGrid>
        <w:gridCol w:w="519"/>
        <w:gridCol w:w="4009"/>
        <w:gridCol w:w="1499"/>
        <w:gridCol w:w="1500"/>
        <w:gridCol w:w="1499"/>
      </w:tblGrid>
      <w:tr>
        <w:trPr/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Вид заимствований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Сумма на 2023 год, тыс. рублей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Сумма на 2024 год, тыс. рублей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Сумма на 2025 год, тыс. рублей</w:t>
            </w:r>
          </w:p>
        </w:tc>
      </w:tr>
      <w:tr>
        <w:trPr/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Объем муниципальных заимствований, в том числе: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4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по бюджетным кредитам из бюджетов муниципальных районов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</w:tr>
      <w:tr>
        <w:trPr/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Объем средств, направляемых на погашение основной суммы муниципального долга, в том числе: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0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по бюджетным кредитам из бюджетов муниципальных районов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ПРЕДЕЛЬНЫЕ СРОКИ</w:t>
      </w:r>
    </w:p>
    <w:p>
      <w:pPr>
        <w:pStyle w:val="Normal"/>
        <w:jc w:val="center"/>
        <w:rPr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погашения долговых обязательств, возникающих при осуществлении муниципальных заимствований Старобелокурихинского сельсовета Алтайского района Алтайского края</w:t>
      </w:r>
    </w:p>
    <w:p>
      <w:pPr>
        <w:pStyle w:val="Normal"/>
        <w:jc w:val="center"/>
        <w:rPr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в 2023 году  и в плановом периоде 2024 и 2025 годов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tbl>
      <w:tblPr>
        <w:tblW w:w="5000" w:type="pct"/>
        <w:jc w:val="left"/>
        <w:tblInd w:w="1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1" w:lastRow="0" w:firstColumn="1" w:lastColumn="0" w:noHBand="0" w:val="04a0"/>
      </w:tblPr>
      <w:tblGrid>
        <w:gridCol w:w="778"/>
        <w:gridCol w:w="6002"/>
        <w:gridCol w:w="2246"/>
      </w:tblGrid>
      <w:tr>
        <w:trPr/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Вид заимствований</w:t>
            </w:r>
          </w:p>
        </w:tc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Предельный срок погашения</w:t>
            </w:r>
          </w:p>
        </w:tc>
      </w:tr>
      <w:tr>
        <w:trPr/>
        <w:tc>
          <w:tcPr>
            <w:tcW w:w="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0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left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по бюджетным кредитам из бюджетов муниципальных районов</w:t>
            </w:r>
          </w:p>
        </w:tc>
        <w:tc>
          <w:tcPr>
            <w:tcW w:w="22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-</w:t>
            </w:r>
          </w:p>
        </w:tc>
      </w:tr>
    </w:tbl>
    <w:p>
      <w:pPr>
        <w:sectPr>
          <w:type w:val="nextPage"/>
          <w:pgSz w:w="11906" w:h="16838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8192"/>
        </w:sectPr>
        <w:pStyle w:val="Normal"/>
        <w:rPr/>
      </w:pPr>
      <w:r>
        <w:rPr/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509"/>
        <w:gridCol w:w="4509"/>
        <w:gridCol w:w="8"/>
      </w:tblGrid>
      <w:tr>
        <w:trPr/>
        <w:tc>
          <w:tcPr>
            <w:tcW w:w="4509" w:type="dxa"/>
            <w:tcBorders/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/>
            </w:r>
          </w:p>
        </w:tc>
        <w:tc>
          <w:tcPr>
            <w:tcW w:w="4509" w:type="dxa"/>
            <w:tcBorders/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ПРИЛОЖЕНИЕ 10</w:t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/>
            </w:r>
          </w:p>
        </w:tc>
      </w:tr>
      <w:tr>
        <w:trPr/>
        <w:tc>
          <w:tcPr>
            <w:tcW w:w="4509" w:type="dxa"/>
            <w:tcBorders/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/>
            </w:r>
          </w:p>
        </w:tc>
        <w:tc>
          <w:tcPr>
            <w:tcW w:w="4509" w:type="dxa"/>
            <w:tcBorders/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к решению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№ 20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от 26.12.2022г.</w:t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/>
            </w:r>
          </w:p>
        </w:tc>
      </w:tr>
      <w:tr>
        <w:trPr/>
        <w:tc>
          <w:tcPr>
            <w:tcW w:w="4509" w:type="dxa"/>
            <w:tcBorders/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/>
            </w:r>
          </w:p>
        </w:tc>
        <w:tc>
          <w:tcPr>
            <w:tcW w:w="4509" w:type="dxa"/>
            <w:tcBorders/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«О бюджете Старобелокурихинского сельсовета Алтайского района Алтайского края на 2023 год и на плановый период 2024 и 2025 годов»</w:t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4509" w:type="dxa"/>
            <w:tcBorders/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509" w:type="dxa"/>
            <w:tcBorders/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/>
            </w:r>
          </w:p>
        </w:tc>
      </w:tr>
      <w:tr>
        <w:trPr/>
        <w:tc>
          <w:tcPr>
            <w:tcW w:w="4509" w:type="dxa"/>
            <w:tcBorders/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509" w:type="dxa"/>
            <w:tcBorders/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/>
            </w:r>
          </w:p>
        </w:tc>
      </w:tr>
      <w:tr>
        <w:trPr/>
        <w:tc>
          <w:tcPr>
            <w:tcW w:w="4509" w:type="dxa"/>
            <w:tcBorders/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509" w:type="dxa"/>
            <w:tcBorders/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ПРОГРАММА</w:t>
      </w:r>
    </w:p>
    <w:p>
      <w:pPr>
        <w:pStyle w:val="Normal"/>
        <w:jc w:val="center"/>
        <w:rPr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муниципальных гарантий Старобелокурихинского сельсовета Алтайского района Алтайского края на 2023 год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tbl>
      <w:tblPr>
        <w:tblW w:w="5000" w:type="pct"/>
        <w:jc w:val="left"/>
        <w:tblInd w:w="1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1" w:lastRow="0" w:firstColumn="1" w:lastColumn="0" w:noHBand="0" w:val="04a0"/>
      </w:tblPr>
      <w:tblGrid>
        <w:gridCol w:w="519"/>
        <w:gridCol w:w="2612"/>
        <w:gridCol w:w="1391"/>
        <w:gridCol w:w="1206"/>
        <w:gridCol w:w="1389"/>
        <w:gridCol w:w="1908"/>
      </w:tblGrid>
      <w:tr>
        <w:trPr/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Категории принци-палов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Сумма гаранти-рования, тыс. рублей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Наличие права рег-рессного требования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Иные условия предоставления муниципальных гарантий</w:t>
            </w:r>
          </w:p>
        </w:tc>
      </w:tr>
      <w:tr>
        <w:trPr/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</w:t>
            </w:r>
          </w:p>
        </w:tc>
      </w:tr>
      <w:tr>
        <w:trPr/>
        <w:tc>
          <w:tcPr>
            <w:tcW w:w="5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left"/>
              <w:rPr/>
            </w:pPr>
            <w:r>
              <w:rPr/>
            </w:r>
          </w:p>
        </w:tc>
        <w:tc>
          <w:tcPr>
            <w:tcW w:w="13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left"/>
              <w:rPr/>
            </w:pPr>
            <w:r>
              <w:rPr/>
            </w:r>
          </w:p>
        </w:tc>
        <w:tc>
          <w:tcPr>
            <w:tcW w:w="1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3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left"/>
              <w:rPr/>
            </w:pPr>
            <w:r>
              <w:rPr/>
            </w:r>
          </w:p>
        </w:tc>
        <w:tc>
          <w:tcPr>
            <w:tcW w:w="19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left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ind w:firstLine="800"/>
        <w:rPr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При предоставлении муниципальных гарантий Старобелокурихинского сельсовета Алтайского района Алтайского края предоставляется обеспечение регрессных требований гаранта к принципалу в размере 0,0 процентов предоставляемых гарантий.</w:t>
      </w:r>
    </w:p>
    <w:p>
      <w:pPr>
        <w:sectPr>
          <w:type w:val="nextPage"/>
          <w:pgSz w:w="11906" w:h="16838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8192"/>
        </w:sectPr>
        <w:pStyle w:val="Normal"/>
        <w:rPr>
          <w:lang w:val="ru-RU"/>
        </w:rPr>
      </w:pPr>
      <w:r>
        <w:rPr>
          <w:lang w:val="ru-RU"/>
        </w:rPr>
      </w:r>
    </w:p>
    <w:tbl>
      <w:tblPr>
        <w:tblW w:w="5000" w:type="pct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4509"/>
        <w:gridCol w:w="4509"/>
        <w:gridCol w:w="8"/>
      </w:tblGrid>
      <w:tr>
        <w:trPr/>
        <w:tc>
          <w:tcPr>
            <w:tcW w:w="4509" w:type="dxa"/>
            <w:tcBorders/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509" w:type="dxa"/>
            <w:tcBorders/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>ПРИЛОЖЕНИЕ 11</w:t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/>
            </w:r>
          </w:p>
        </w:tc>
      </w:tr>
      <w:tr>
        <w:trPr/>
        <w:tc>
          <w:tcPr>
            <w:tcW w:w="4509" w:type="dxa"/>
            <w:tcBorders/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/>
            </w:r>
          </w:p>
        </w:tc>
        <w:tc>
          <w:tcPr>
            <w:tcW w:w="4509" w:type="dxa"/>
            <w:tcBorders/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к решению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</w:rPr>
              <w:t xml:space="preserve">№ 20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от 26.12.2022г.</w:t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/>
            </w:r>
          </w:p>
        </w:tc>
      </w:tr>
      <w:tr>
        <w:trPr/>
        <w:tc>
          <w:tcPr>
            <w:tcW w:w="4509" w:type="dxa"/>
            <w:tcBorders/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/>
            </w:r>
          </w:p>
        </w:tc>
        <w:tc>
          <w:tcPr>
            <w:tcW w:w="4509" w:type="dxa"/>
            <w:tcBorders/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val="ru-RU"/>
              </w:rPr>
              <w:t>«О бюджете Старобелокурихинского сельсовета Алтайского района Алтайского края на 2023 год и на плановый период 2024 и 2025 годов»</w:t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lang w:val="ru-RU"/>
              </w:rPr>
            </w:r>
          </w:p>
        </w:tc>
      </w:tr>
      <w:tr>
        <w:trPr/>
        <w:tc>
          <w:tcPr>
            <w:tcW w:w="4509" w:type="dxa"/>
            <w:tcBorders/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509" w:type="dxa"/>
            <w:tcBorders/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/>
            </w:r>
          </w:p>
        </w:tc>
      </w:tr>
      <w:tr>
        <w:trPr/>
        <w:tc>
          <w:tcPr>
            <w:tcW w:w="4509" w:type="dxa"/>
            <w:tcBorders/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509" w:type="dxa"/>
            <w:tcBorders/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/>
            </w:r>
          </w:p>
        </w:tc>
      </w:tr>
      <w:tr>
        <w:trPr/>
        <w:tc>
          <w:tcPr>
            <w:tcW w:w="4509" w:type="dxa"/>
            <w:tcBorders/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4509" w:type="dxa"/>
            <w:tcBorders/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lang w:val="ru-RU"/>
              </w:rPr>
            </w:r>
          </w:p>
        </w:tc>
        <w:tc>
          <w:tcPr>
            <w:tcW w:w="8" w:type="dxa"/>
            <w:tcBorders/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ПРОГРАММА</w:t>
      </w:r>
    </w:p>
    <w:p>
      <w:pPr>
        <w:pStyle w:val="Normal"/>
        <w:jc w:val="center"/>
        <w:rPr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муниципальных гарантий Старобелокурихинского сельсовета Алтайского района Алтайского края на 2024 и 2025 годы</w:t>
      </w:r>
    </w:p>
    <w:p>
      <w:pPr>
        <w:pStyle w:val="Normal"/>
        <w:rPr>
          <w:lang w:val="ru-RU"/>
        </w:rPr>
      </w:pPr>
      <w:r>
        <w:rPr>
          <w:lang w:val="ru-RU"/>
        </w:rPr>
      </w:r>
    </w:p>
    <w:tbl>
      <w:tblPr>
        <w:tblW w:w="5000" w:type="pct"/>
        <w:jc w:val="left"/>
        <w:tblInd w:w="1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firstRow="1" w:noVBand="1" w:lastRow="0" w:firstColumn="1" w:lastColumn="0" w:noHBand="0" w:val="04a0"/>
      </w:tblPr>
      <w:tblGrid>
        <w:gridCol w:w="324"/>
        <w:gridCol w:w="1623"/>
        <w:gridCol w:w="1077"/>
        <w:gridCol w:w="1682"/>
        <w:gridCol w:w="515"/>
        <w:gridCol w:w="641"/>
        <w:gridCol w:w="1162"/>
        <w:gridCol w:w="2001"/>
      </w:tblGrid>
      <w:tr>
        <w:trPr/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Категории принци-палов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Сумма гарантирования, тыс. рублей</w:t>
            </w:r>
          </w:p>
        </w:tc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/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/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Наличие права рег-рессного требования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>
                <w:lang w:val="ru-RU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  <w:lang w:val="ru-RU"/>
              </w:rPr>
              <w:t>Иные условия предоставления муниципальных гарантий</w:t>
            </w:r>
          </w:p>
        </w:tc>
      </w:tr>
      <w:tr>
        <w:trPr/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общая сумма</w:t>
            </w:r>
          </w:p>
        </w:tc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/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rPr/>
            </w:pPr>
            <w:r>
              <w:rPr/>
            </w:r>
          </w:p>
        </w:tc>
      </w:tr>
      <w:tr>
        <w:trPr/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</w:t>
            </w:r>
          </w:p>
        </w:tc>
      </w:tr>
      <w:tr>
        <w:trPr/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left"/>
              <w:rPr/>
            </w:pPr>
            <w:r>
              <w:rPr/>
            </w:r>
          </w:p>
        </w:tc>
        <w:tc>
          <w:tcPr>
            <w:tcW w:w="1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left"/>
              <w:rPr/>
            </w:pPr>
            <w:r>
              <w:rPr/>
            </w:r>
          </w:p>
        </w:tc>
        <w:tc>
          <w:tcPr>
            <w:tcW w:w="1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left"/>
              <w:rPr/>
            </w:pPr>
            <w:r>
              <w:rPr/>
            </w:r>
          </w:p>
        </w:tc>
        <w:tc>
          <w:tcPr>
            <w:tcW w:w="20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spacing w:before="0" w:after="40"/>
              <w:jc w:val="left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before="0" w:after="40"/>
        <w:ind w:firstLine="800"/>
        <w:rPr>
          <w:lang w:val="ru-RU"/>
        </w:rPr>
      </w:pPr>
      <w:r>
        <w:rPr>
          <w:rFonts w:eastAsia="Times New Roman" w:cs="Times New Roman" w:ascii="Times New Roman" w:hAnsi="Times New Roman"/>
          <w:sz w:val="28"/>
          <w:szCs w:val="28"/>
          <w:lang w:val="ru-RU"/>
        </w:rPr>
        <w:t>При предоставлении муниципальных гарантий Старобелокурихинского сельсовета Алтайского района Алтайского края предоставляется обеспечение регрессных требований гаранта к принципалу в размере 0,0 процентов предоставляемых гарантий.</w:t>
      </w:r>
    </w:p>
    <w:sectPr>
      <w:type w:val="nextPage"/>
      <w:pgSz w:w="11906" w:h="16838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lang w:val="en-US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40"/>
      <w:jc w:val="both"/>
    </w:pPr>
    <w:rPr>
      <w:rFonts w:ascii="Arial" w:hAnsi="Arial" w:eastAsia="Arial" w:cs="Arial"/>
      <w:color w:val="auto"/>
      <w:kern w:val="0"/>
      <w:sz w:val="20"/>
      <w:szCs w:val="20"/>
      <w:lang w:val="en-US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Привязка сноски"/>
    <w:rPr>
      <w:vertAlign w:val="superscript"/>
    </w:rPr>
  </w:style>
  <w:style w:type="character" w:styleId="FootnoteCharacters">
    <w:name w:val="Footnote Characters"/>
    <w:semiHidden/>
    <w:unhideWhenUsed/>
    <w:qFormat/>
    <w:rPr>
      <w:vertAlign w:val="superscript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Application>LibreOffice/7.2.4.1$Windows_X86_64 LibreOffice_project/27d75539669ac387bb498e35313b970b7fe9c4f9</Application>
  <AppVersion>15.0000</AppVersion>
  <Pages>34</Pages>
  <Words>5336</Words>
  <Characters>33270</Characters>
  <CharactersWithSpaces>36919</CharactersWithSpaces>
  <Paragraphs>1728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2022-11-15T07:22:00Z</dcterms:created>
  <dc:creator>Замбух</dc:creator>
  <dc:description/>
  <dc:language>ru-RU</dc:language>
  <cp:lastModifiedBy/>
  <cp:lastPrinted>2022-12-27T10:35:33Z</cp:lastPrinted>
  <dcterms:modified xsi:type="dcterms:W3CDTF">2022-12-27T10:41:35Z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