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E56" w:rsidRDefault="00C13E56" w:rsidP="00C13E56">
      <w:pPr>
        <w:jc w:val="center"/>
        <w:rPr>
          <w:rFonts w:ascii="Times New Roman" w:hAnsi="Times New Roman" w:cs="Times New Roman"/>
          <w:b/>
          <w:sz w:val="24"/>
        </w:rPr>
      </w:pPr>
      <w:r>
        <w:rPr>
          <w:rFonts w:ascii="Times New Roman" w:hAnsi="Times New Roman" w:cs="Times New Roman"/>
          <w:b/>
          <w:sz w:val="24"/>
        </w:rPr>
        <w:t>АЛТАЙСКИЙ КРАЙ</w:t>
      </w:r>
    </w:p>
    <w:p w:rsidR="00C13E56" w:rsidRDefault="00C13E56" w:rsidP="00C13E56">
      <w:pPr>
        <w:spacing w:after="0"/>
        <w:jc w:val="center"/>
        <w:rPr>
          <w:rFonts w:ascii="Times New Roman" w:hAnsi="Times New Roman" w:cs="Times New Roman"/>
          <w:b/>
          <w:sz w:val="24"/>
        </w:rPr>
      </w:pPr>
      <w:r>
        <w:rPr>
          <w:rFonts w:ascii="Times New Roman" w:hAnsi="Times New Roman" w:cs="Times New Roman"/>
          <w:b/>
          <w:sz w:val="24"/>
        </w:rPr>
        <w:t xml:space="preserve">АДМИНИСТРАЦИЯ СТАРОБЕЛОКУРИХИНСКОГО СЕЛЬСОВЕТА </w:t>
      </w:r>
    </w:p>
    <w:p w:rsidR="00C13E56" w:rsidRDefault="00C13E56" w:rsidP="00C13E56">
      <w:pPr>
        <w:spacing w:after="0"/>
        <w:jc w:val="center"/>
        <w:rPr>
          <w:rFonts w:ascii="Times New Roman" w:hAnsi="Times New Roman" w:cs="Times New Roman"/>
          <w:b/>
          <w:sz w:val="24"/>
        </w:rPr>
      </w:pPr>
      <w:r>
        <w:rPr>
          <w:rFonts w:ascii="Times New Roman" w:hAnsi="Times New Roman" w:cs="Times New Roman"/>
          <w:b/>
          <w:sz w:val="24"/>
        </w:rPr>
        <w:t>АЛТАЙСКОГО РАЙОНА</w:t>
      </w:r>
    </w:p>
    <w:p w:rsidR="00C13E56" w:rsidRDefault="00C13E56" w:rsidP="00C13E56">
      <w:pPr>
        <w:spacing w:after="0"/>
        <w:jc w:val="center"/>
        <w:rPr>
          <w:rFonts w:ascii="Times New Roman" w:hAnsi="Times New Roman" w:cs="Times New Roman"/>
          <w:b/>
          <w:sz w:val="24"/>
        </w:rPr>
      </w:pPr>
    </w:p>
    <w:p w:rsidR="00C13E56" w:rsidRDefault="007D0D46" w:rsidP="00C13E56">
      <w:pPr>
        <w:spacing w:after="0"/>
        <w:rPr>
          <w:rFonts w:ascii="Times New Roman" w:hAnsi="Times New Roman" w:cs="Times New Roman"/>
          <w:sz w:val="24"/>
        </w:rPr>
      </w:pPr>
      <w:r>
        <w:rPr>
          <w:rFonts w:ascii="Times New Roman" w:hAnsi="Times New Roman" w:cs="Times New Roman"/>
          <w:sz w:val="24"/>
        </w:rPr>
        <w:t>2</w:t>
      </w:r>
      <w:r w:rsidR="002864C9">
        <w:rPr>
          <w:rFonts w:ascii="Times New Roman" w:hAnsi="Times New Roman" w:cs="Times New Roman"/>
          <w:sz w:val="24"/>
        </w:rPr>
        <w:t>4</w:t>
      </w:r>
      <w:bookmarkStart w:id="0" w:name="_GoBack"/>
      <w:bookmarkEnd w:id="0"/>
      <w:r>
        <w:rPr>
          <w:rFonts w:ascii="Times New Roman" w:hAnsi="Times New Roman" w:cs="Times New Roman"/>
          <w:sz w:val="24"/>
        </w:rPr>
        <w:t>.06.</w:t>
      </w:r>
      <w:r w:rsidR="00C13E56" w:rsidRPr="00C13E56">
        <w:rPr>
          <w:rFonts w:ascii="Times New Roman" w:hAnsi="Times New Roman" w:cs="Times New Roman"/>
          <w:sz w:val="24"/>
        </w:rPr>
        <w:t xml:space="preserve">2025                                 </w:t>
      </w:r>
      <w:r>
        <w:rPr>
          <w:rFonts w:ascii="Times New Roman" w:hAnsi="Times New Roman" w:cs="Times New Roman"/>
          <w:sz w:val="24"/>
        </w:rPr>
        <w:t xml:space="preserve">    </w:t>
      </w:r>
      <w:r w:rsidR="00C13E56" w:rsidRPr="00C13E56">
        <w:rPr>
          <w:rFonts w:ascii="Times New Roman" w:hAnsi="Times New Roman" w:cs="Times New Roman"/>
          <w:sz w:val="24"/>
        </w:rPr>
        <w:t xml:space="preserve">   </w:t>
      </w:r>
      <w:proofErr w:type="spellStart"/>
      <w:r w:rsidR="00C13E56" w:rsidRPr="00C13E56">
        <w:rPr>
          <w:rFonts w:ascii="Times New Roman" w:hAnsi="Times New Roman" w:cs="Times New Roman"/>
          <w:sz w:val="24"/>
        </w:rPr>
        <w:t>с.Старобелокуриха</w:t>
      </w:r>
      <w:proofErr w:type="spellEnd"/>
      <w:r w:rsidR="00C13E56" w:rsidRPr="00C13E56">
        <w:rPr>
          <w:rFonts w:ascii="Times New Roman" w:hAnsi="Times New Roman" w:cs="Times New Roman"/>
          <w:sz w:val="24"/>
        </w:rPr>
        <w:t xml:space="preserve">                                 № </w:t>
      </w:r>
      <w:r>
        <w:rPr>
          <w:rFonts w:ascii="Times New Roman" w:hAnsi="Times New Roman" w:cs="Times New Roman"/>
          <w:sz w:val="24"/>
        </w:rPr>
        <w:t xml:space="preserve"> 58</w:t>
      </w:r>
    </w:p>
    <w:p w:rsidR="00C13E56" w:rsidRDefault="00C13E56" w:rsidP="00C13E56">
      <w:pPr>
        <w:spacing w:after="0"/>
        <w:rPr>
          <w:rFonts w:ascii="Times New Roman" w:hAnsi="Times New Roman" w:cs="Times New Roman"/>
          <w:sz w:val="24"/>
        </w:rPr>
      </w:pPr>
    </w:p>
    <w:tbl>
      <w:tblPr>
        <w:tblW w:w="0" w:type="auto"/>
        <w:tblInd w:w="-41" w:type="dxa"/>
        <w:tblLook w:val="0000" w:firstRow="0" w:lastRow="0" w:firstColumn="0" w:lastColumn="0" w:noHBand="0" w:noVBand="0"/>
      </w:tblPr>
      <w:tblGrid>
        <w:gridCol w:w="4665"/>
      </w:tblGrid>
      <w:tr w:rsidR="00C13E56" w:rsidTr="00C13E56">
        <w:trPr>
          <w:trHeight w:val="1905"/>
        </w:trPr>
        <w:tc>
          <w:tcPr>
            <w:tcW w:w="4665" w:type="dxa"/>
          </w:tcPr>
          <w:p w:rsidR="00C13E56" w:rsidRDefault="00C13E56" w:rsidP="007D0D46">
            <w:pPr>
              <w:spacing w:after="0"/>
              <w:jc w:val="both"/>
              <w:rPr>
                <w:rFonts w:ascii="Times New Roman" w:hAnsi="Times New Roman" w:cs="Times New Roman"/>
                <w:sz w:val="24"/>
              </w:rPr>
            </w:pPr>
            <w:r>
              <w:rPr>
                <w:rFonts w:ascii="Times New Roman" w:hAnsi="Times New Roman" w:cs="Times New Roman"/>
                <w:sz w:val="24"/>
              </w:rPr>
              <w:t xml:space="preserve">О внесении изменений в постановление администрации Старобелокурихинского сельсовета от 28.06.2018 № 38 </w:t>
            </w:r>
            <w:r w:rsidR="00B12DA2">
              <w:rPr>
                <w:rFonts w:ascii="Times New Roman" w:hAnsi="Times New Roman" w:cs="Times New Roman"/>
                <w:sz w:val="24"/>
              </w:rPr>
              <w:t>«</w:t>
            </w:r>
            <w:r>
              <w:rPr>
                <w:rFonts w:ascii="Times New Roman" w:hAnsi="Times New Roman" w:cs="Times New Roman"/>
                <w:sz w:val="24"/>
              </w:rPr>
              <w:t>Об утверждении административного Регламента предоставления муниципальной услуги «По рассмотрению обращения граждан и личного приёма»</w:t>
            </w:r>
          </w:p>
        </w:tc>
      </w:tr>
    </w:tbl>
    <w:p w:rsidR="00C13E56" w:rsidRDefault="00C13E56" w:rsidP="00C13E56">
      <w:pPr>
        <w:spacing w:after="0"/>
        <w:rPr>
          <w:rFonts w:ascii="Times New Roman" w:hAnsi="Times New Roman" w:cs="Times New Roman"/>
          <w:sz w:val="24"/>
        </w:rPr>
      </w:pPr>
    </w:p>
    <w:p w:rsidR="00C60836" w:rsidRDefault="00C60836" w:rsidP="00C13E56">
      <w:pPr>
        <w:spacing w:after="0"/>
        <w:rPr>
          <w:rFonts w:ascii="Times New Roman" w:hAnsi="Times New Roman" w:cs="Times New Roman"/>
          <w:sz w:val="24"/>
        </w:rPr>
      </w:pPr>
    </w:p>
    <w:p w:rsidR="00C60836" w:rsidRDefault="00C60836" w:rsidP="00C60836">
      <w:pPr>
        <w:spacing w:after="0"/>
        <w:ind w:firstLine="567"/>
        <w:jc w:val="both"/>
        <w:rPr>
          <w:rFonts w:ascii="Times New Roman" w:hAnsi="Times New Roman" w:cs="Times New Roman"/>
          <w:sz w:val="24"/>
        </w:rPr>
      </w:pPr>
      <w:r>
        <w:rPr>
          <w:rFonts w:ascii="Times New Roman" w:hAnsi="Times New Roman" w:cs="Times New Roman"/>
          <w:sz w:val="24"/>
        </w:rPr>
        <w:t>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02.05.2006 № 59 «О порядке рассмотрения обращения граждан Российской Федерации», Уставом муниципального образования сельское поселение Старобелокурихинский сельсовет Алтайского района Алтайского края, на основании модельного акта Прокуратуры Алтайского края, Администрация Старобелокурихинского сельсовета Алтайского района Алтайского края</w:t>
      </w:r>
    </w:p>
    <w:p w:rsidR="00C60836" w:rsidRDefault="00C60836" w:rsidP="00C60836">
      <w:pPr>
        <w:spacing w:after="0"/>
        <w:ind w:firstLine="567"/>
        <w:jc w:val="both"/>
        <w:rPr>
          <w:rFonts w:ascii="Times New Roman" w:hAnsi="Times New Roman" w:cs="Times New Roman"/>
          <w:sz w:val="24"/>
        </w:rPr>
      </w:pPr>
    </w:p>
    <w:p w:rsidR="00C60836" w:rsidRDefault="00C60836" w:rsidP="00C60836">
      <w:pPr>
        <w:spacing w:after="0"/>
        <w:ind w:firstLine="567"/>
        <w:jc w:val="both"/>
        <w:rPr>
          <w:rFonts w:ascii="Times New Roman" w:hAnsi="Times New Roman" w:cs="Times New Roman"/>
          <w:sz w:val="24"/>
        </w:rPr>
      </w:pPr>
      <w:r>
        <w:rPr>
          <w:rFonts w:ascii="Times New Roman" w:hAnsi="Times New Roman" w:cs="Times New Roman"/>
          <w:sz w:val="24"/>
        </w:rPr>
        <w:t>ПОСТАНОВЛЯЕТ:</w:t>
      </w:r>
    </w:p>
    <w:p w:rsidR="00C60836" w:rsidRDefault="00C60836" w:rsidP="00C60836">
      <w:pPr>
        <w:spacing w:after="0"/>
        <w:ind w:firstLine="567"/>
        <w:jc w:val="both"/>
        <w:rPr>
          <w:rFonts w:ascii="Times New Roman" w:hAnsi="Times New Roman" w:cs="Times New Roman"/>
          <w:sz w:val="24"/>
        </w:rPr>
      </w:pPr>
    </w:p>
    <w:p w:rsidR="00C60836" w:rsidRDefault="00C60836" w:rsidP="00C60836">
      <w:pPr>
        <w:pStyle w:val="a3"/>
        <w:numPr>
          <w:ilvl w:val="0"/>
          <w:numId w:val="1"/>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Внести в постановление Администрации Старобелокурихинского сельсовета Алтайского района Алтайского края от 28.06.2018 № 36 (в ред. от 18.12.2023 № 82) «Об утверждении Административного Регламента предоставления муниципальной услуги «По рассмотрению обращения граждан и личного приема» (далее – «постановление») следующие изменений:</w:t>
      </w:r>
    </w:p>
    <w:p w:rsidR="00C60836" w:rsidRDefault="00C60836" w:rsidP="0066688A">
      <w:pPr>
        <w:pStyle w:val="a3"/>
        <w:numPr>
          <w:ilvl w:val="1"/>
          <w:numId w:val="1"/>
        </w:numPr>
        <w:tabs>
          <w:tab w:val="left" w:pos="851"/>
        </w:tabs>
        <w:spacing w:after="0"/>
        <w:ind w:left="0" w:firstLine="927"/>
        <w:jc w:val="both"/>
        <w:rPr>
          <w:rFonts w:ascii="Times New Roman" w:hAnsi="Times New Roman" w:cs="Times New Roman"/>
          <w:sz w:val="24"/>
        </w:rPr>
      </w:pPr>
      <w:r>
        <w:rPr>
          <w:rFonts w:ascii="Times New Roman" w:hAnsi="Times New Roman" w:cs="Times New Roman"/>
          <w:sz w:val="24"/>
        </w:rPr>
        <w:t>Пункт 2.3.1 Регламента предоставления муниципальной услуги «По рассмотрению обращения граждан и личного приема», утвержденного постановлением (далее «</w:t>
      </w:r>
      <w:r w:rsidR="0066688A">
        <w:rPr>
          <w:rFonts w:ascii="Times New Roman" w:hAnsi="Times New Roman" w:cs="Times New Roman"/>
          <w:sz w:val="24"/>
        </w:rPr>
        <w:t xml:space="preserve">Регламент»), </w:t>
      </w:r>
      <w:r w:rsidR="00630BAE">
        <w:rPr>
          <w:rFonts w:ascii="Times New Roman" w:hAnsi="Times New Roman" w:cs="Times New Roman"/>
          <w:sz w:val="24"/>
        </w:rPr>
        <w:t>изложить в следующей редакции:</w:t>
      </w:r>
    </w:p>
    <w:p w:rsidR="00630BAE" w:rsidRDefault="00630BAE" w:rsidP="00630BAE">
      <w:pPr>
        <w:pStyle w:val="a3"/>
        <w:tabs>
          <w:tab w:val="left" w:pos="851"/>
        </w:tabs>
        <w:spacing w:after="0"/>
        <w:ind w:left="0" w:firstLine="927"/>
        <w:jc w:val="both"/>
        <w:rPr>
          <w:rFonts w:ascii="Times New Roman" w:hAnsi="Times New Roman" w:cs="Times New Roman"/>
          <w:sz w:val="24"/>
        </w:rPr>
      </w:pPr>
      <w:r>
        <w:rPr>
          <w:rFonts w:ascii="Times New Roman" w:hAnsi="Times New Roman" w:cs="Times New Roman"/>
          <w:sz w:val="24"/>
        </w:rPr>
        <w:t xml:space="preserve">«2.3.1. Обращение граждан (далее – обращение) – направленные в </w:t>
      </w:r>
      <w:r w:rsidR="00D329D7">
        <w:rPr>
          <w:rFonts w:ascii="Times New Roman" w:hAnsi="Times New Roman" w:cs="Times New Roman"/>
          <w:sz w:val="24"/>
        </w:rPr>
        <w:t xml:space="preserve"> орган местного самоуправления</w:t>
      </w:r>
      <w:r>
        <w:rPr>
          <w:rFonts w:ascii="Times New Roman" w:hAnsi="Times New Roman" w:cs="Times New Roman"/>
          <w:sz w:val="24"/>
        </w:rPr>
        <w:t xml:space="preserve"> или должностному лицу в письменной форме или в форме электронного документа с использованием федеральной государственной информационной системы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rsidR="00FE5655">
        <w:rPr>
          <w:rFonts w:ascii="Times New Roman" w:hAnsi="Times New Roman" w:cs="Times New Roman"/>
          <w:sz w:val="24"/>
        </w:rPr>
        <w:t xml:space="preserve">), иной информационной системы государственного органа или органа местного самоуправления либо официального сайта </w:t>
      </w:r>
      <w:r w:rsidR="00D329D7">
        <w:rPr>
          <w:rFonts w:ascii="Times New Roman" w:hAnsi="Times New Roman" w:cs="Times New Roman"/>
          <w:sz w:val="24"/>
        </w:rPr>
        <w:t>органа местного самоуправления</w:t>
      </w:r>
      <w:r w:rsidR="00FE5655">
        <w:rPr>
          <w:rFonts w:ascii="Times New Roman" w:hAnsi="Times New Roman" w:cs="Times New Roman"/>
          <w:sz w:val="24"/>
        </w:rPr>
        <w:t xml:space="preserve"> в информационно-телекоммуникационной сети «Интернет», обеспечивающих идентификацию и (или) аутентификацию граждан (если иное не установлено Федеральным законом  «О порядке рассмотрения обращений граждан Российской Федерации»), предложение, заявление или жалоба, а также устное обращение гражданина </w:t>
      </w:r>
      <w:r w:rsidR="00D329D7">
        <w:rPr>
          <w:rFonts w:ascii="Times New Roman" w:hAnsi="Times New Roman" w:cs="Times New Roman"/>
          <w:sz w:val="24"/>
        </w:rPr>
        <w:t xml:space="preserve"> в орган местного самоуправления.»</w:t>
      </w:r>
    </w:p>
    <w:p w:rsidR="00D329D7" w:rsidRDefault="00D329D7" w:rsidP="00D329D7">
      <w:pPr>
        <w:pStyle w:val="a3"/>
        <w:numPr>
          <w:ilvl w:val="1"/>
          <w:numId w:val="1"/>
        </w:numPr>
        <w:tabs>
          <w:tab w:val="left" w:pos="851"/>
        </w:tabs>
        <w:spacing w:after="0"/>
        <w:jc w:val="both"/>
        <w:rPr>
          <w:rFonts w:ascii="Times New Roman" w:hAnsi="Times New Roman" w:cs="Times New Roman"/>
          <w:sz w:val="24"/>
        </w:rPr>
      </w:pPr>
      <w:r>
        <w:rPr>
          <w:rFonts w:ascii="Times New Roman" w:hAnsi="Times New Roman" w:cs="Times New Roman"/>
          <w:sz w:val="24"/>
        </w:rPr>
        <w:t xml:space="preserve"> Пункт 2.3.2 Регламента изложить в следующей редакции:</w:t>
      </w:r>
    </w:p>
    <w:p w:rsidR="00D329D7" w:rsidRDefault="00D329D7" w:rsidP="00D329D7">
      <w:pPr>
        <w:tabs>
          <w:tab w:val="left" w:pos="851"/>
        </w:tabs>
        <w:spacing w:after="0"/>
        <w:ind w:firstLine="851"/>
        <w:jc w:val="both"/>
        <w:rPr>
          <w:rFonts w:ascii="Times New Roman" w:hAnsi="Times New Roman" w:cs="Times New Roman"/>
          <w:sz w:val="24"/>
        </w:rPr>
      </w:pPr>
      <w:r>
        <w:rPr>
          <w:rFonts w:ascii="Times New Roman" w:hAnsi="Times New Roman" w:cs="Times New Roman"/>
          <w:sz w:val="24"/>
        </w:rPr>
        <w:t xml:space="preserve">«2.3.2. Гражданин в своем обращении в письменной форме в обязательном порядке указывает либо наименование органа местного самоуправления, в которые направляем обращение в письменной форме, либо фамилию, имя, отчество соответствующего </w:t>
      </w:r>
      <w:r>
        <w:rPr>
          <w:rFonts w:ascii="Times New Roman" w:hAnsi="Times New Roman" w:cs="Times New Roman"/>
          <w:sz w:val="24"/>
        </w:rPr>
        <w:lastRenderedPageBreak/>
        <w:t>должностного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доходов гражданин прилагает к обращению в письменной форме документы и материалы либо их копии.».</w:t>
      </w:r>
    </w:p>
    <w:p w:rsidR="00D329D7" w:rsidRDefault="00D329D7" w:rsidP="00D329D7">
      <w:pPr>
        <w:pStyle w:val="a3"/>
        <w:numPr>
          <w:ilvl w:val="1"/>
          <w:numId w:val="1"/>
        </w:numPr>
        <w:tabs>
          <w:tab w:val="left" w:pos="851"/>
        </w:tabs>
        <w:spacing w:after="0"/>
        <w:jc w:val="both"/>
        <w:rPr>
          <w:rFonts w:ascii="Times New Roman" w:hAnsi="Times New Roman" w:cs="Times New Roman"/>
          <w:sz w:val="24"/>
        </w:rPr>
      </w:pPr>
      <w:r>
        <w:rPr>
          <w:rFonts w:ascii="Times New Roman" w:hAnsi="Times New Roman" w:cs="Times New Roman"/>
          <w:sz w:val="24"/>
        </w:rPr>
        <w:t>Дополнить Регламент пунктом 2.3.3 в следующей редакции:</w:t>
      </w:r>
    </w:p>
    <w:p w:rsidR="00D329D7" w:rsidRDefault="00D329D7" w:rsidP="00D329D7">
      <w:pPr>
        <w:tabs>
          <w:tab w:val="left" w:pos="851"/>
        </w:tabs>
        <w:spacing w:after="0"/>
        <w:ind w:firstLine="927"/>
        <w:jc w:val="both"/>
        <w:rPr>
          <w:rFonts w:ascii="Times New Roman" w:hAnsi="Times New Roman" w:cs="Times New Roman"/>
          <w:sz w:val="24"/>
        </w:rPr>
      </w:pPr>
      <w:r>
        <w:rPr>
          <w:rFonts w:ascii="Times New Roman" w:hAnsi="Times New Roman" w:cs="Times New Roman"/>
          <w:sz w:val="24"/>
        </w:rPr>
        <w:t>«2.3.3. Обращение, поступившее в орган местного самоупра</w:t>
      </w:r>
      <w:r w:rsidR="00AD598F">
        <w:rPr>
          <w:rFonts w:ascii="Times New Roman" w:hAnsi="Times New Roman" w:cs="Times New Roman"/>
          <w:sz w:val="24"/>
        </w:rPr>
        <w:t>в</w:t>
      </w:r>
      <w:r>
        <w:rPr>
          <w:rFonts w:ascii="Times New Roman" w:hAnsi="Times New Roman" w:cs="Times New Roman"/>
          <w:sz w:val="24"/>
        </w:rPr>
        <w:t>ления</w:t>
      </w:r>
      <w:r w:rsidR="00AD598F">
        <w:rPr>
          <w:rFonts w:ascii="Times New Roman" w:hAnsi="Times New Roman" w:cs="Times New Roman"/>
          <w:sz w:val="24"/>
        </w:rPr>
        <w:t xml:space="preserve"> или должностному лицу в форме электронного документа, подлежит рассмотрению в порядке, установленном Федеральным законом от 02.05.2006 № 59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 так же указывает адрес электронной почты либо использует адрес (уникальный идентификатор) личного кабинета на Едином портале или в иной информационной системе органа местного самоуправления, обеспечивающей идентификацию и (или) аутентификацию гражданина,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B43489" w:rsidRDefault="00B43489" w:rsidP="00D329D7">
      <w:pPr>
        <w:tabs>
          <w:tab w:val="left" w:pos="851"/>
        </w:tabs>
        <w:spacing w:after="0"/>
        <w:ind w:firstLine="927"/>
        <w:jc w:val="both"/>
        <w:rPr>
          <w:rFonts w:ascii="Times New Roman" w:hAnsi="Times New Roman" w:cs="Times New Roman"/>
          <w:sz w:val="24"/>
        </w:rPr>
      </w:pPr>
      <w:r>
        <w:rPr>
          <w:rFonts w:ascii="Times New Roman" w:hAnsi="Times New Roman" w:cs="Times New Roman"/>
          <w:sz w:val="24"/>
        </w:rPr>
        <w:t>1.</w:t>
      </w:r>
      <w:r w:rsidR="00B12DA2">
        <w:rPr>
          <w:rFonts w:ascii="Times New Roman" w:hAnsi="Times New Roman" w:cs="Times New Roman"/>
          <w:sz w:val="24"/>
        </w:rPr>
        <w:t>4</w:t>
      </w:r>
      <w:r>
        <w:rPr>
          <w:rFonts w:ascii="Times New Roman" w:hAnsi="Times New Roman" w:cs="Times New Roman"/>
          <w:sz w:val="24"/>
        </w:rPr>
        <w:t>. Пункт 3.2.2 Регламента изложить в следующей редакции:</w:t>
      </w:r>
    </w:p>
    <w:p w:rsidR="00B43489" w:rsidRDefault="00B43489" w:rsidP="00D329D7">
      <w:pPr>
        <w:tabs>
          <w:tab w:val="left" w:pos="851"/>
        </w:tabs>
        <w:spacing w:after="0"/>
        <w:ind w:firstLine="927"/>
        <w:jc w:val="both"/>
        <w:rPr>
          <w:rFonts w:ascii="Times New Roman" w:hAnsi="Times New Roman" w:cs="Times New Roman"/>
          <w:sz w:val="24"/>
        </w:rPr>
      </w:pPr>
      <w:r>
        <w:rPr>
          <w:rFonts w:ascii="Times New Roman" w:hAnsi="Times New Roman" w:cs="Times New Roman"/>
          <w:sz w:val="24"/>
        </w:rPr>
        <w:t>«3.2.2. Обращения граждан в письменной форме направляются по почтовому адресу: 659633, Алтайский край, Алтайский район, с.</w:t>
      </w:r>
      <w:r w:rsidR="00B12DA2">
        <w:rPr>
          <w:rFonts w:ascii="Times New Roman" w:hAnsi="Times New Roman" w:cs="Times New Roman"/>
          <w:sz w:val="24"/>
        </w:rPr>
        <w:t xml:space="preserve"> </w:t>
      </w:r>
      <w:r>
        <w:rPr>
          <w:rFonts w:ascii="Times New Roman" w:hAnsi="Times New Roman" w:cs="Times New Roman"/>
          <w:sz w:val="24"/>
        </w:rPr>
        <w:t>Старобелокуриха, ул.</w:t>
      </w:r>
      <w:r w:rsidR="00B12DA2">
        <w:rPr>
          <w:rFonts w:ascii="Times New Roman" w:hAnsi="Times New Roman" w:cs="Times New Roman"/>
          <w:sz w:val="24"/>
        </w:rPr>
        <w:t xml:space="preserve"> </w:t>
      </w:r>
      <w:r>
        <w:rPr>
          <w:rFonts w:ascii="Times New Roman" w:hAnsi="Times New Roman" w:cs="Times New Roman"/>
          <w:sz w:val="24"/>
        </w:rPr>
        <w:t>Советская,79.</w:t>
      </w:r>
    </w:p>
    <w:p w:rsidR="00B43489" w:rsidRDefault="00B43489" w:rsidP="00D329D7">
      <w:pPr>
        <w:tabs>
          <w:tab w:val="left" w:pos="851"/>
        </w:tabs>
        <w:spacing w:after="0"/>
        <w:ind w:firstLine="927"/>
        <w:jc w:val="both"/>
        <w:rPr>
          <w:rFonts w:ascii="Times New Roman" w:hAnsi="Times New Roman" w:cs="Times New Roman"/>
          <w:sz w:val="24"/>
        </w:rPr>
      </w:pPr>
      <w:r>
        <w:rPr>
          <w:rFonts w:ascii="Times New Roman" w:hAnsi="Times New Roman" w:cs="Times New Roman"/>
          <w:sz w:val="24"/>
        </w:rPr>
        <w:t xml:space="preserve">Обращение граждан в форме электронного документа направляются через личный кабинет на Едином портале либо через иную информационную систему органа местного самоуправления либо официального сайта местного самоуправления в информационно-телекоммуникационной сети </w:t>
      </w:r>
      <w:r w:rsidR="00A241D6">
        <w:rPr>
          <w:rFonts w:ascii="Times New Roman" w:hAnsi="Times New Roman" w:cs="Times New Roman"/>
          <w:sz w:val="24"/>
        </w:rPr>
        <w:t>«Интернет», обеспечивающий идентификацию и (или) аутентификацию граждан (если иное не установлено Федеральным законом от 02.05.2006 № 59 «О порядке рассмотрения обращений граждан Российской Федерации»).»</w:t>
      </w:r>
    </w:p>
    <w:p w:rsidR="003A2407" w:rsidRDefault="003A2407" w:rsidP="00D329D7">
      <w:pPr>
        <w:tabs>
          <w:tab w:val="left" w:pos="851"/>
        </w:tabs>
        <w:spacing w:after="0"/>
        <w:ind w:firstLine="927"/>
        <w:jc w:val="both"/>
        <w:rPr>
          <w:rFonts w:ascii="Times New Roman" w:hAnsi="Times New Roman" w:cs="Times New Roman"/>
          <w:sz w:val="24"/>
        </w:rPr>
      </w:pPr>
      <w:r>
        <w:rPr>
          <w:rFonts w:ascii="Times New Roman" w:hAnsi="Times New Roman" w:cs="Times New Roman"/>
          <w:sz w:val="24"/>
        </w:rPr>
        <w:t>1.</w:t>
      </w:r>
      <w:r w:rsidR="00B12DA2">
        <w:rPr>
          <w:rFonts w:ascii="Times New Roman" w:hAnsi="Times New Roman" w:cs="Times New Roman"/>
          <w:sz w:val="24"/>
        </w:rPr>
        <w:t>5</w:t>
      </w:r>
      <w:r>
        <w:rPr>
          <w:rFonts w:ascii="Times New Roman" w:hAnsi="Times New Roman" w:cs="Times New Roman"/>
          <w:sz w:val="24"/>
        </w:rPr>
        <w:t>. Пункт 3.2.8 Регламента изложить в следующей редакции:</w:t>
      </w:r>
    </w:p>
    <w:p w:rsidR="003A2407" w:rsidRDefault="003A2407" w:rsidP="00D329D7">
      <w:pPr>
        <w:tabs>
          <w:tab w:val="left" w:pos="851"/>
        </w:tabs>
        <w:spacing w:after="0"/>
        <w:ind w:firstLine="927"/>
        <w:jc w:val="both"/>
        <w:rPr>
          <w:rFonts w:ascii="Times New Roman" w:hAnsi="Times New Roman" w:cs="Times New Roman"/>
          <w:sz w:val="24"/>
        </w:rPr>
      </w:pPr>
      <w:r>
        <w:rPr>
          <w:rFonts w:ascii="Times New Roman" w:hAnsi="Times New Roman" w:cs="Times New Roman"/>
          <w:sz w:val="24"/>
        </w:rPr>
        <w:t>«3.2.8</w:t>
      </w:r>
      <w:r w:rsidR="00507BDD">
        <w:rPr>
          <w:rFonts w:ascii="Times New Roman" w:hAnsi="Times New Roman" w:cs="Times New Roman"/>
          <w:sz w:val="24"/>
        </w:rPr>
        <w:t>.</w:t>
      </w:r>
      <w:r>
        <w:rPr>
          <w:rFonts w:ascii="Times New Roman" w:hAnsi="Times New Roman" w:cs="Times New Roman"/>
          <w:sz w:val="24"/>
        </w:rPr>
        <w:t xml:space="preserve"> Электронные обращения, направляемые в орган местного самоуправления с помощью Единого портала, подаются гражданином, обрабатываются и регистрируются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w:t>
      </w:r>
      <w:r w:rsidR="00C13A2D">
        <w:rPr>
          <w:rFonts w:ascii="Times New Roman" w:hAnsi="Times New Roman" w:cs="Times New Roman"/>
          <w:sz w:val="24"/>
        </w:rPr>
        <w:t>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утвержденными постановлением Правительства Российской Федерации от 27.12.2023 № 2334.».</w:t>
      </w:r>
    </w:p>
    <w:p w:rsidR="00C13A2D" w:rsidRDefault="00C13A2D" w:rsidP="00D329D7">
      <w:pPr>
        <w:tabs>
          <w:tab w:val="left" w:pos="851"/>
        </w:tabs>
        <w:spacing w:after="0"/>
        <w:ind w:firstLine="927"/>
        <w:jc w:val="both"/>
        <w:rPr>
          <w:rFonts w:ascii="Times New Roman" w:hAnsi="Times New Roman" w:cs="Times New Roman"/>
          <w:sz w:val="24"/>
        </w:rPr>
      </w:pPr>
      <w:r>
        <w:rPr>
          <w:rFonts w:ascii="Times New Roman" w:hAnsi="Times New Roman" w:cs="Times New Roman"/>
          <w:sz w:val="24"/>
        </w:rPr>
        <w:t>1.</w:t>
      </w:r>
      <w:r w:rsidR="00BC7294">
        <w:rPr>
          <w:rFonts w:ascii="Times New Roman" w:hAnsi="Times New Roman" w:cs="Times New Roman"/>
          <w:sz w:val="24"/>
        </w:rPr>
        <w:t>6</w:t>
      </w:r>
      <w:r>
        <w:rPr>
          <w:rFonts w:ascii="Times New Roman" w:hAnsi="Times New Roman" w:cs="Times New Roman"/>
          <w:sz w:val="24"/>
        </w:rPr>
        <w:t xml:space="preserve">. Пункт 3.4.4 Регламента </w:t>
      </w:r>
      <w:r w:rsidR="00E21131">
        <w:rPr>
          <w:rFonts w:ascii="Times New Roman" w:hAnsi="Times New Roman" w:cs="Times New Roman"/>
          <w:sz w:val="24"/>
        </w:rPr>
        <w:t xml:space="preserve">дополнить абзацем </w:t>
      </w:r>
      <w:r>
        <w:rPr>
          <w:rFonts w:ascii="Times New Roman" w:hAnsi="Times New Roman" w:cs="Times New Roman"/>
          <w:sz w:val="24"/>
        </w:rPr>
        <w:t>в следующей редакции:</w:t>
      </w:r>
    </w:p>
    <w:p w:rsidR="00C13A2D" w:rsidRDefault="00C13A2D" w:rsidP="00D329D7">
      <w:pPr>
        <w:tabs>
          <w:tab w:val="left" w:pos="851"/>
        </w:tabs>
        <w:spacing w:after="0"/>
        <w:ind w:firstLine="927"/>
        <w:jc w:val="both"/>
        <w:rPr>
          <w:rFonts w:ascii="Times New Roman" w:hAnsi="Times New Roman" w:cs="Times New Roman"/>
          <w:sz w:val="24"/>
        </w:rPr>
      </w:pPr>
      <w:r>
        <w:rPr>
          <w:rFonts w:ascii="Times New Roman" w:hAnsi="Times New Roman" w:cs="Times New Roman"/>
          <w:sz w:val="24"/>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от 02.05.2006 № 59 «О порядке рассмотрения обращения граждан Российской Федерации» на официальном сайте данного органа местного самоуправления в информационно-телекоммуникационной сети «Интернет», гражданину, направившему обращение, в течении семи дней со дня регистрации обращения сообщается электронный адрес официального сайта в информационно-телекоммуникационной сети «Интернет», на </w:t>
      </w:r>
      <w:r>
        <w:rPr>
          <w:rFonts w:ascii="Times New Roman" w:hAnsi="Times New Roman" w:cs="Times New Roman"/>
          <w:sz w:val="24"/>
        </w:rPr>
        <w:lastRenderedPageBreak/>
        <w:t>котором размещен ответ на вопрос, поставленный в обращении, при этом обращение, содержащее обжалование судебного решения не возвращается.».</w:t>
      </w:r>
    </w:p>
    <w:p w:rsidR="00C13A2D" w:rsidRDefault="00112E4C" w:rsidP="00D329D7">
      <w:pPr>
        <w:tabs>
          <w:tab w:val="left" w:pos="851"/>
        </w:tabs>
        <w:spacing w:after="0"/>
        <w:ind w:firstLine="927"/>
        <w:jc w:val="both"/>
        <w:rPr>
          <w:rFonts w:ascii="Times New Roman" w:hAnsi="Times New Roman" w:cs="Times New Roman"/>
          <w:sz w:val="24"/>
        </w:rPr>
      </w:pPr>
      <w:r>
        <w:rPr>
          <w:rFonts w:ascii="Times New Roman" w:hAnsi="Times New Roman" w:cs="Times New Roman"/>
          <w:sz w:val="24"/>
        </w:rPr>
        <w:t>1.</w:t>
      </w:r>
      <w:r w:rsidR="00E21131">
        <w:rPr>
          <w:rFonts w:ascii="Times New Roman" w:hAnsi="Times New Roman" w:cs="Times New Roman"/>
          <w:sz w:val="24"/>
        </w:rPr>
        <w:t>7.</w:t>
      </w:r>
      <w:r>
        <w:rPr>
          <w:rFonts w:ascii="Times New Roman" w:hAnsi="Times New Roman" w:cs="Times New Roman"/>
          <w:sz w:val="24"/>
        </w:rPr>
        <w:t xml:space="preserve"> Пункт 3.9.6 Регламента изложить в следующей редакции:</w:t>
      </w:r>
    </w:p>
    <w:p w:rsidR="00112E4C" w:rsidRDefault="00112E4C" w:rsidP="00D329D7">
      <w:pPr>
        <w:tabs>
          <w:tab w:val="left" w:pos="851"/>
        </w:tabs>
        <w:spacing w:after="0"/>
        <w:ind w:firstLine="927"/>
        <w:jc w:val="both"/>
        <w:rPr>
          <w:rFonts w:ascii="Times New Roman" w:hAnsi="Times New Roman" w:cs="Times New Roman"/>
          <w:sz w:val="24"/>
        </w:rPr>
      </w:pPr>
      <w:r>
        <w:rPr>
          <w:rFonts w:ascii="Times New Roman" w:hAnsi="Times New Roman" w:cs="Times New Roman"/>
          <w:sz w:val="24"/>
        </w:rPr>
        <w:t>«3.9.6.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либо по адресу (уникальному идентификатору) личного кабинета гражданина на Едином порт</w:t>
      </w:r>
      <w:r w:rsidR="00A14E59">
        <w:rPr>
          <w:rFonts w:ascii="Times New Roman" w:hAnsi="Times New Roman" w:cs="Times New Roman"/>
          <w:sz w:val="24"/>
        </w:rPr>
        <w:t>але или в иной информационной си</w:t>
      </w:r>
      <w:r>
        <w:rPr>
          <w:rFonts w:ascii="Times New Roman" w:hAnsi="Times New Roman" w:cs="Times New Roman"/>
          <w:sz w:val="24"/>
        </w:rPr>
        <w:t>стеме органа местного самоуправления,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w:t>
      </w:r>
      <w:r w:rsidR="00A14E59">
        <w:rPr>
          <w:rFonts w:ascii="Times New Roman" w:hAnsi="Times New Roman" w:cs="Times New Roman"/>
          <w:sz w:val="24"/>
        </w:rPr>
        <w:t>ц</w:t>
      </w:r>
      <w:r>
        <w:rPr>
          <w:rFonts w:ascii="Times New Roman" w:hAnsi="Times New Roman" w:cs="Times New Roman"/>
          <w:sz w:val="24"/>
        </w:rPr>
        <w:t xml:space="preserve">,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w:t>
      </w:r>
      <w:r w:rsidR="00A14E59">
        <w:rPr>
          <w:rFonts w:ascii="Times New Roman" w:hAnsi="Times New Roman" w:cs="Times New Roman"/>
          <w:sz w:val="24"/>
        </w:rPr>
        <w:t>закона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CF6F6E" w:rsidRDefault="00CF6F6E" w:rsidP="00CF6F6E">
      <w:pPr>
        <w:pStyle w:val="a3"/>
        <w:numPr>
          <w:ilvl w:val="0"/>
          <w:numId w:val="1"/>
        </w:numPr>
        <w:tabs>
          <w:tab w:val="left" w:pos="851"/>
        </w:tabs>
        <w:spacing w:after="0"/>
        <w:jc w:val="both"/>
        <w:rPr>
          <w:rFonts w:ascii="Times New Roman" w:hAnsi="Times New Roman" w:cs="Times New Roman"/>
          <w:sz w:val="24"/>
        </w:rPr>
      </w:pPr>
      <w:r>
        <w:rPr>
          <w:rFonts w:ascii="Times New Roman" w:hAnsi="Times New Roman" w:cs="Times New Roman"/>
          <w:sz w:val="24"/>
        </w:rPr>
        <w:t>Обнародовать настоящее постановление в установленном порядке.</w:t>
      </w:r>
    </w:p>
    <w:p w:rsidR="00CF6F6E" w:rsidRDefault="00CF6F6E" w:rsidP="00CF6F6E">
      <w:pPr>
        <w:pStyle w:val="a3"/>
        <w:numPr>
          <w:ilvl w:val="0"/>
          <w:numId w:val="1"/>
        </w:numPr>
        <w:tabs>
          <w:tab w:val="left" w:pos="851"/>
        </w:tabs>
        <w:spacing w:after="0"/>
        <w:jc w:val="both"/>
        <w:rPr>
          <w:rFonts w:ascii="Times New Roman" w:hAnsi="Times New Roman" w:cs="Times New Roman"/>
          <w:sz w:val="24"/>
        </w:rPr>
      </w:pPr>
      <w:r>
        <w:rPr>
          <w:rFonts w:ascii="Times New Roman" w:hAnsi="Times New Roman" w:cs="Times New Roman"/>
          <w:sz w:val="24"/>
        </w:rPr>
        <w:t>Контроль исполнения настоящее постановления оставляю за собой.</w:t>
      </w:r>
    </w:p>
    <w:p w:rsidR="00CF6F6E" w:rsidRDefault="00CF6F6E" w:rsidP="00CF6F6E">
      <w:pPr>
        <w:tabs>
          <w:tab w:val="left" w:pos="851"/>
        </w:tabs>
        <w:spacing w:after="0"/>
        <w:jc w:val="both"/>
        <w:rPr>
          <w:rFonts w:ascii="Times New Roman" w:hAnsi="Times New Roman" w:cs="Times New Roman"/>
          <w:sz w:val="24"/>
        </w:rPr>
      </w:pPr>
    </w:p>
    <w:p w:rsidR="00CF6F6E" w:rsidRDefault="00CF6F6E" w:rsidP="00CF6F6E">
      <w:pPr>
        <w:tabs>
          <w:tab w:val="left" w:pos="851"/>
        </w:tabs>
        <w:spacing w:after="0"/>
        <w:jc w:val="both"/>
        <w:rPr>
          <w:rFonts w:ascii="Times New Roman" w:hAnsi="Times New Roman" w:cs="Times New Roman"/>
          <w:sz w:val="24"/>
        </w:rPr>
      </w:pPr>
    </w:p>
    <w:p w:rsidR="00CF6F6E" w:rsidRDefault="00CF6F6E" w:rsidP="00CF6F6E">
      <w:pPr>
        <w:tabs>
          <w:tab w:val="left" w:pos="851"/>
        </w:tabs>
        <w:spacing w:after="0"/>
        <w:jc w:val="both"/>
        <w:rPr>
          <w:rFonts w:ascii="Times New Roman" w:hAnsi="Times New Roman" w:cs="Times New Roman"/>
          <w:sz w:val="24"/>
        </w:rPr>
      </w:pPr>
    </w:p>
    <w:p w:rsidR="00CF6F6E" w:rsidRDefault="00CF6F6E" w:rsidP="00CF6F6E">
      <w:pPr>
        <w:tabs>
          <w:tab w:val="left" w:pos="851"/>
        </w:tabs>
        <w:spacing w:after="0"/>
        <w:jc w:val="both"/>
        <w:rPr>
          <w:rFonts w:ascii="Times New Roman" w:hAnsi="Times New Roman" w:cs="Times New Roman"/>
          <w:sz w:val="24"/>
        </w:rPr>
      </w:pPr>
    </w:p>
    <w:p w:rsidR="00CF6F6E" w:rsidRDefault="00CF6F6E" w:rsidP="00CF6F6E">
      <w:pPr>
        <w:tabs>
          <w:tab w:val="left" w:pos="851"/>
        </w:tabs>
        <w:spacing w:after="0"/>
        <w:jc w:val="both"/>
        <w:rPr>
          <w:rFonts w:ascii="Times New Roman" w:hAnsi="Times New Roman" w:cs="Times New Roman"/>
          <w:sz w:val="24"/>
        </w:rPr>
      </w:pPr>
    </w:p>
    <w:p w:rsidR="00CF6F6E" w:rsidRDefault="00CF6F6E" w:rsidP="00CF6F6E">
      <w:pPr>
        <w:tabs>
          <w:tab w:val="left" w:pos="851"/>
        </w:tabs>
        <w:spacing w:after="0"/>
        <w:jc w:val="both"/>
        <w:rPr>
          <w:rFonts w:ascii="Times New Roman" w:hAnsi="Times New Roman" w:cs="Times New Roman"/>
          <w:sz w:val="24"/>
        </w:rPr>
      </w:pPr>
      <w:r>
        <w:rPr>
          <w:rFonts w:ascii="Times New Roman" w:hAnsi="Times New Roman" w:cs="Times New Roman"/>
          <w:sz w:val="24"/>
        </w:rPr>
        <w:t xml:space="preserve">Глава </w:t>
      </w:r>
    </w:p>
    <w:p w:rsidR="00CF6F6E" w:rsidRPr="00CF6F6E" w:rsidRDefault="00CF6F6E" w:rsidP="00CF6F6E">
      <w:pPr>
        <w:tabs>
          <w:tab w:val="left" w:pos="851"/>
        </w:tabs>
        <w:spacing w:after="0"/>
        <w:jc w:val="both"/>
        <w:rPr>
          <w:rFonts w:ascii="Times New Roman" w:hAnsi="Times New Roman" w:cs="Times New Roman"/>
          <w:sz w:val="24"/>
        </w:rPr>
      </w:pPr>
      <w:r>
        <w:rPr>
          <w:rFonts w:ascii="Times New Roman" w:hAnsi="Times New Roman" w:cs="Times New Roman"/>
          <w:sz w:val="24"/>
        </w:rPr>
        <w:t>Старобелокурихинского сельсовета                                                  Н.И.Петина</w:t>
      </w:r>
    </w:p>
    <w:p w:rsidR="00A14E59" w:rsidRPr="00D329D7" w:rsidRDefault="00A14E59" w:rsidP="00D329D7">
      <w:pPr>
        <w:tabs>
          <w:tab w:val="left" w:pos="851"/>
        </w:tabs>
        <w:spacing w:after="0"/>
        <w:ind w:firstLine="927"/>
        <w:jc w:val="both"/>
        <w:rPr>
          <w:rFonts w:ascii="Times New Roman" w:hAnsi="Times New Roman" w:cs="Times New Roman"/>
          <w:sz w:val="24"/>
        </w:rPr>
      </w:pPr>
    </w:p>
    <w:p w:rsidR="00C13E56" w:rsidRDefault="00C13E56" w:rsidP="00C13E56">
      <w:pPr>
        <w:spacing w:after="0"/>
        <w:rPr>
          <w:rFonts w:ascii="Times New Roman" w:hAnsi="Times New Roman" w:cs="Times New Roman"/>
          <w:sz w:val="24"/>
        </w:rPr>
      </w:pPr>
    </w:p>
    <w:p w:rsidR="00C13E56" w:rsidRPr="00C13E56" w:rsidRDefault="00C13E56" w:rsidP="00C13E56">
      <w:pPr>
        <w:spacing w:after="0"/>
        <w:ind w:firstLine="567"/>
        <w:rPr>
          <w:rFonts w:ascii="Times New Roman" w:hAnsi="Times New Roman" w:cs="Times New Roman"/>
          <w:sz w:val="24"/>
        </w:rPr>
      </w:pPr>
    </w:p>
    <w:sectPr w:rsidR="00C13E56" w:rsidRPr="00C13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22410"/>
    <w:multiLevelType w:val="multilevel"/>
    <w:tmpl w:val="C2AE02F0"/>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96"/>
    <w:rsid w:val="00112E4C"/>
    <w:rsid w:val="002864C9"/>
    <w:rsid w:val="003A2407"/>
    <w:rsid w:val="004E6B5F"/>
    <w:rsid w:val="00507BDD"/>
    <w:rsid w:val="00630BAE"/>
    <w:rsid w:val="0066688A"/>
    <w:rsid w:val="007D0D46"/>
    <w:rsid w:val="00980D11"/>
    <w:rsid w:val="00A14E59"/>
    <w:rsid w:val="00A241D6"/>
    <w:rsid w:val="00AD598F"/>
    <w:rsid w:val="00B12DA2"/>
    <w:rsid w:val="00B43489"/>
    <w:rsid w:val="00BC7294"/>
    <w:rsid w:val="00C13A2D"/>
    <w:rsid w:val="00C13E56"/>
    <w:rsid w:val="00C60836"/>
    <w:rsid w:val="00C62896"/>
    <w:rsid w:val="00CF6F6E"/>
    <w:rsid w:val="00D329D7"/>
    <w:rsid w:val="00E21131"/>
    <w:rsid w:val="00FE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391FD-C57D-4E3E-BE9F-BCA802D4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836"/>
    <w:pPr>
      <w:ind w:left="720"/>
      <w:contextualSpacing/>
    </w:pPr>
  </w:style>
  <w:style w:type="paragraph" w:styleId="a4">
    <w:name w:val="Balloon Text"/>
    <w:basedOn w:val="a"/>
    <w:link w:val="a5"/>
    <w:uiPriority w:val="99"/>
    <w:semiHidden/>
    <w:unhideWhenUsed/>
    <w:rsid w:val="007D0D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D0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1188</Words>
  <Characters>6777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7</cp:revision>
  <cp:lastPrinted>2025-06-27T08:48:00Z</cp:lastPrinted>
  <dcterms:created xsi:type="dcterms:W3CDTF">2025-06-10T08:36:00Z</dcterms:created>
  <dcterms:modified xsi:type="dcterms:W3CDTF">2025-06-27T09:36:00Z</dcterms:modified>
</cp:coreProperties>
</file>