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СОБРАНИЕ   ДЕПУТАТОВ СТАРОБЕЛОКУРИХИНСКОГО СЕЛЬСОВЕТА</w:t>
      </w:r>
    </w:p>
    <w:p>
      <w:pPr>
        <w:pStyle w:val="Normal"/>
        <w:jc w:val="center"/>
        <w:rPr>
          <w:b/>
          <w:b/>
        </w:rPr>
      </w:pPr>
      <w:r>
        <w:rPr>
          <w:b/>
        </w:rPr>
        <w:t>АЛТАЙСКОГО РАЙОНА АЛТАЙСКОГО КРАЯ</w:t>
      </w:r>
    </w:p>
    <w:p>
      <w:pPr>
        <w:pStyle w:val="Normal"/>
        <w:jc w:val="center"/>
        <w:rPr>
          <w:b/>
          <w:b/>
        </w:rPr>
      </w:pPr>
      <w:r>
        <w:rPr>
          <w:b/>
        </w:rPr>
      </w:r>
    </w:p>
    <w:p>
      <w:pPr>
        <w:pStyle w:val="Normal"/>
        <w:jc w:val="right"/>
        <w:rPr>
          <w:b/>
          <w:b/>
        </w:rPr>
      </w:pPr>
      <w:r>
        <w:rPr>
          <w:b/>
        </w:rPr>
      </w:r>
    </w:p>
    <w:p>
      <w:pPr>
        <w:pStyle w:val="Normal"/>
        <w:jc w:val="right"/>
        <w:rPr>
          <w:b/>
          <w:b/>
        </w:rPr>
      </w:pPr>
      <w:r>
        <w:rPr>
          <w:b/>
        </w:rPr>
      </w:r>
    </w:p>
    <w:p>
      <w:pPr>
        <w:pStyle w:val="Normal"/>
        <w:jc w:val="center"/>
        <w:rPr>
          <w:b/>
          <w:b/>
        </w:rPr>
      </w:pPr>
      <w:r>
        <w:rPr>
          <w:b/>
        </w:rPr>
        <w:t>РЕШЕНИЕ</w:t>
      </w:r>
    </w:p>
    <w:p>
      <w:pPr>
        <w:pStyle w:val="Normal"/>
        <w:rPr/>
      </w:pPr>
      <w:r>
        <w:rPr/>
      </w:r>
    </w:p>
    <w:p>
      <w:pPr>
        <w:pStyle w:val="Normal"/>
        <w:rPr/>
      </w:pPr>
      <w:r>
        <w:rPr/>
        <w:t xml:space="preserve">      </w:t>
      </w:r>
      <w:r>
        <w:rPr/>
        <w:t>06.06.</w:t>
      </w:r>
      <w:r>
        <w:rPr/>
        <w:t xml:space="preserve"> 2023                                                                                               № </w:t>
      </w:r>
      <w:r>
        <w:rPr/>
        <w:t>07</w:t>
      </w:r>
      <w:r>
        <w:rPr/>
        <w:tab/>
        <w:tab/>
      </w:r>
    </w:p>
    <w:p>
      <w:pPr>
        <w:pStyle w:val="Normal"/>
        <w:jc w:val="center"/>
        <w:rPr/>
      </w:pPr>
      <w:r>
        <w:rPr/>
        <w:t>с.Старобелокуриха</w:t>
      </w:r>
    </w:p>
    <w:p>
      <w:pPr>
        <w:pStyle w:val="Normal"/>
        <w:rPr/>
      </w:pPr>
      <w:r>
        <w:rPr/>
        <w:tab/>
        <w:t xml:space="preserve">                                                                                                                 </w:t>
      </w:r>
    </w:p>
    <w:p>
      <w:pPr>
        <w:pStyle w:val="Normal"/>
        <w:rPr/>
      </w:pPr>
      <w:r>
        <w:rPr/>
        <w:t xml:space="preserve">                                                                                                                                  </w:t>
      </w:r>
    </w:p>
    <w:tbl>
      <w:tblPr>
        <w:tblStyle w:val="Style_1"/>
        <w:tblW w:w="5748" w:type="dxa"/>
        <w:jc w:val="left"/>
        <w:tblInd w:w="-253" w:type="dxa"/>
        <w:tblLayout w:type="fixed"/>
        <w:tblCellMar>
          <w:top w:w="0" w:type="dxa"/>
          <w:left w:w="108" w:type="dxa"/>
          <w:bottom w:w="0" w:type="dxa"/>
          <w:right w:w="108" w:type="dxa"/>
        </w:tblCellMar>
      </w:tblPr>
      <w:tblGrid>
        <w:gridCol w:w="5748"/>
      </w:tblGrid>
      <w:tr>
        <w:trPr>
          <w:trHeight w:val="527" w:hRule="atLeast"/>
        </w:trPr>
        <w:tc>
          <w:tcPr>
            <w:tcW w:w="5748" w:type="dxa"/>
            <w:tcBorders/>
          </w:tcPr>
          <w:p>
            <w:pPr>
              <w:pStyle w:val="Normal"/>
              <w:widowControl w:val="false"/>
              <w:suppressAutoHyphens w:val="true"/>
              <w:spacing w:lineRule="auto" w:line="240" w:before="0" w:after="0"/>
              <w:ind w:left="180" w:right="432" w:hanging="0"/>
              <w:jc w:val="both"/>
              <w:rPr>
                <w:color w:val="000000"/>
              </w:rPr>
            </w:pPr>
            <w:r>
              <w:rPr>
                <w:color w:val="000000"/>
                <w:spacing w:val="0"/>
                <w:kern w:val="0"/>
                <w:sz w:val="20"/>
                <w:szCs w:val="20"/>
              </w:rPr>
              <w:t>Об утверждении Правил благоустройства</w:t>
            </w:r>
          </w:p>
          <w:p>
            <w:pPr>
              <w:pStyle w:val="Normal"/>
              <w:widowControl w:val="false"/>
              <w:suppressAutoHyphens w:val="true"/>
              <w:spacing w:lineRule="auto" w:line="240" w:before="0" w:after="0"/>
              <w:ind w:left="180" w:right="432" w:hanging="0"/>
              <w:jc w:val="both"/>
              <w:rPr>
                <w:color w:val="000000"/>
              </w:rPr>
            </w:pPr>
            <w:r>
              <w:rPr>
                <w:color w:val="000000"/>
                <w:spacing w:val="0"/>
                <w:kern w:val="0"/>
                <w:sz w:val="20"/>
                <w:szCs w:val="20"/>
              </w:rPr>
              <w:t>на территории муниципального образования</w:t>
            </w:r>
          </w:p>
          <w:p>
            <w:pPr>
              <w:pStyle w:val="Normal"/>
              <w:widowControl w:val="false"/>
              <w:suppressAutoHyphens w:val="true"/>
              <w:spacing w:lineRule="auto" w:line="240" w:before="0" w:after="0"/>
              <w:ind w:left="180" w:right="432" w:hanging="0"/>
              <w:jc w:val="both"/>
              <w:rPr>
                <w:rFonts w:ascii="Times New Roman" w:hAnsi="Times New Roman"/>
                <w:spacing w:val="0"/>
                <w:kern w:val="0"/>
                <w:sz w:val="20"/>
                <w:szCs w:val="20"/>
              </w:rPr>
            </w:pPr>
            <w:r>
              <w:rPr>
                <w:color w:val="000000"/>
                <w:spacing w:val="0"/>
                <w:kern w:val="0"/>
                <w:sz w:val="20"/>
                <w:szCs w:val="20"/>
              </w:rPr>
              <w:t>Старобелокурихинский сельсовет Алтайского района Алтайского края</w:t>
            </w:r>
          </w:p>
        </w:tc>
      </w:tr>
    </w:tbl>
    <w:p>
      <w:pPr>
        <w:pStyle w:val="Normal"/>
        <w:ind w:left="0" w:right="0" w:firstLine="993"/>
        <w:jc w:val="both"/>
        <w:rPr>
          <w:color w:val="000000"/>
        </w:rPr>
      </w:pPr>
      <w:r>
        <w:rPr>
          <w:color w:val="000000"/>
        </w:rPr>
      </w:r>
    </w:p>
    <w:p>
      <w:pPr>
        <w:pStyle w:val="Normal"/>
        <w:ind w:left="0" w:right="0" w:firstLine="900"/>
        <w:jc w:val="both"/>
        <w:rPr/>
      </w:pPr>
      <w:r>
        <w:rPr>
          <w:color w:val="000000"/>
        </w:rPr>
        <w:t xml:space="preserve">В соответствии с законом Алтайского края от 11.03.2019 № 20-ЗС «О порядке определения органами местного самоуправления границ прилегающих территорий», со статьей 45.1 Федерального закона от 06.10.2003 № 131-ФЗ «Об общих принципах организации местного самоуправления в Российской Федерации», руководствуясь Уставом </w:t>
      </w:r>
      <w:r>
        <w:rPr/>
        <w:t>Старобелокурихинского сельсовета Алтайского района Алтайского края, собрание депутатов РЕШИЛО:</w:t>
      </w:r>
    </w:p>
    <w:p>
      <w:pPr>
        <w:pStyle w:val="Normal"/>
        <w:ind w:left="0" w:right="0" w:firstLine="900"/>
        <w:rPr/>
      </w:pPr>
      <w:r>
        <w:rPr/>
      </w:r>
    </w:p>
    <w:p>
      <w:pPr>
        <w:pStyle w:val="ListParagraph1"/>
        <w:spacing w:lineRule="atLeast" w:line="240" w:before="0" w:after="0"/>
        <w:ind w:left="0" w:right="0" w:firstLine="900"/>
        <w:contextualSpacing/>
        <w:jc w:val="both"/>
        <w:rPr>
          <w:rFonts w:ascii="Times New Roman" w:hAnsi="Times New Roman"/>
          <w:color w:val="000000"/>
          <w:sz w:val="24"/>
        </w:rPr>
      </w:pPr>
      <w:r>
        <w:rPr>
          <w:rFonts w:ascii="Times New Roman" w:hAnsi="Times New Roman"/>
          <w:color w:val="000000"/>
          <w:sz w:val="24"/>
        </w:rPr>
      </w:r>
    </w:p>
    <w:p>
      <w:pPr>
        <w:pStyle w:val="ListParagraph1"/>
        <w:numPr>
          <w:ilvl w:val="0"/>
          <w:numId w:val="1"/>
        </w:numPr>
        <w:spacing w:lineRule="atLeast" w:line="240" w:before="0" w:after="0"/>
        <w:ind w:left="720" w:right="0" w:hanging="360"/>
        <w:contextualSpacing/>
        <w:jc w:val="both"/>
        <w:rPr>
          <w:rFonts w:ascii="Times New Roman" w:hAnsi="Times New Roman"/>
          <w:color w:val="000000"/>
          <w:spacing w:val="10"/>
          <w:sz w:val="24"/>
        </w:rPr>
      </w:pPr>
      <w:r>
        <w:rPr>
          <w:rFonts w:ascii="Times New Roman" w:hAnsi="Times New Roman"/>
          <w:color w:val="000000"/>
          <w:sz w:val="24"/>
        </w:rPr>
        <w:t xml:space="preserve"> </w:t>
      </w:r>
      <w:r>
        <w:rPr>
          <w:rFonts w:ascii="Times New Roman" w:hAnsi="Times New Roman"/>
          <w:color w:val="000000"/>
          <w:sz w:val="24"/>
        </w:rPr>
        <w:t>Утвердить Правила благоустройства на территории муниципального образования    Старобелокурихинский сельсовет Алтайского района Алтайского края (Приложение 1). в новой редакции.</w:t>
      </w:r>
    </w:p>
    <w:p>
      <w:pPr>
        <w:pStyle w:val="ListParagraph1"/>
        <w:spacing w:lineRule="atLeast" w:line="240" w:before="0" w:after="0"/>
        <w:contextualSpacing/>
        <w:jc w:val="both"/>
        <w:rPr>
          <w:rFonts w:ascii="Times New Roman" w:hAnsi="Times New Roman"/>
          <w:color w:val="000000"/>
          <w:spacing w:val="10"/>
          <w:sz w:val="24"/>
        </w:rPr>
      </w:pPr>
      <w:r>
        <w:rPr>
          <w:rFonts w:ascii="Times New Roman" w:hAnsi="Times New Roman"/>
          <w:color w:val="000000"/>
          <w:spacing w:val="10"/>
          <w:sz w:val="24"/>
        </w:rPr>
        <w:t xml:space="preserve">2. Отменить Правила благоустройства на территории МО </w:t>
      </w:r>
    </w:p>
    <w:p>
      <w:pPr>
        <w:pStyle w:val="ListParagraph1"/>
        <w:spacing w:lineRule="atLeast" w:line="240" w:before="0" w:after="0"/>
        <w:ind w:left="0" w:right="0" w:firstLine="900"/>
        <w:contextualSpacing/>
        <w:jc w:val="both"/>
        <w:rPr>
          <w:rFonts w:ascii="Times New Roman" w:hAnsi="Times New Roman"/>
          <w:color w:val="000000"/>
          <w:spacing w:val="10"/>
          <w:sz w:val="24"/>
        </w:rPr>
      </w:pPr>
      <w:r>
        <w:rPr>
          <w:rFonts w:ascii="Times New Roman" w:hAnsi="Times New Roman"/>
          <w:color w:val="000000"/>
          <w:spacing w:val="10"/>
          <w:sz w:val="24"/>
        </w:rPr>
        <w:t>от 10.06.2019 №5,считать не действительными</w:t>
      </w:r>
      <w:r>
        <w:rPr>
          <w:rFonts w:ascii="Times New Roman" w:hAnsi="Times New Roman"/>
          <w:color w:val="000000"/>
          <w:sz w:val="24"/>
        </w:rPr>
        <w:t>.</w:t>
      </w:r>
    </w:p>
    <w:p>
      <w:pPr>
        <w:pStyle w:val="ListParagraph1"/>
        <w:spacing w:lineRule="atLeast" w:line="240" w:before="0" w:after="0"/>
        <w:ind w:left="0" w:right="0" w:firstLine="900"/>
        <w:contextualSpacing/>
        <w:jc w:val="both"/>
        <w:rPr>
          <w:rFonts w:ascii="Times New Roman" w:hAnsi="Times New Roman"/>
          <w:color w:val="000000"/>
          <w:spacing w:val="10"/>
          <w:sz w:val="24"/>
        </w:rPr>
      </w:pPr>
      <w:r>
        <w:rPr>
          <w:rFonts w:ascii="Times New Roman" w:hAnsi="Times New Roman"/>
          <w:color w:val="000000"/>
          <w:sz w:val="24"/>
        </w:rPr>
        <w:t xml:space="preserve">3   Обнародовать настоящее решение в установленном порядке. </w:t>
      </w:r>
    </w:p>
    <w:p>
      <w:pPr>
        <w:pStyle w:val="ListParagraph1"/>
        <w:spacing w:lineRule="atLeast" w:line="240" w:before="0" w:after="0"/>
        <w:ind w:left="0" w:right="0" w:firstLine="900"/>
        <w:contextualSpacing/>
        <w:jc w:val="both"/>
        <w:rPr>
          <w:rFonts w:ascii="Times New Roman" w:hAnsi="Times New Roman"/>
          <w:color w:val="000000"/>
          <w:sz w:val="24"/>
        </w:rPr>
      </w:pPr>
      <w:r>
        <w:rPr>
          <w:rFonts w:ascii="Times New Roman" w:hAnsi="Times New Roman"/>
          <w:sz w:val="24"/>
        </w:rPr>
        <w:t>4.  Контроль за исполнением настоящего решения возложить на комиссию по благоустройству, санитарному состоянию  (председатель Попов Н.П..)</w:t>
      </w:r>
      <w:r>
        <w:rPr>
          <w:rFonts w:ascii="Times New Roman" w:hAnsi="Times New Roman"/>
          <w:color w:val="000000"/>
          <w:sz w:val="24"/>
        </w:rPr>
        <w:t xml:space="preserve">. </w:t>
      </w:r>
    </w:p>
    <w:p>
      <w:pPr>
        <w:pStyle w:val="Normal"/>
        <w:numPr>
          <w:ilvl w:val="0"/>
          <w:numId w:val="0"/>
        </w:numPr>
        <w:ind w:left="0" w:right="0" w:firstLine="540"/>
        <w:jc w:val="both"/>
        <w:outlineLvl w:val="0"/>
        <w:rPr/>
      </w:pPr>
      <w:r>
        <w:rPr/>
      </w:r>
    </w:p>
    <w:p>
      <w:pPr>
        <w:pStyle w:val="Normal"/>
        <w:numPr>
          <w:ilvl w:val="0"/>
          <w:numId w:val="0"/>
        </w:numPr>
        <w:ind w:left="0" w:right="0" w:hanging="0"/>
        <w:jc w:val="both"/>
        <w:outlineLvl w:val="0"/>
        <w:rPr/>
      </w:pPr>
      <w:r>
        <w:rPr/>
      </w:r>
    </w:p>
    <w:p>
      <w:pPr>
        <w:pStyle w:val="Normal"/>
        <w:numPr>
          <w:ilvl w:val="0"/>
          <w:numId w:val="0"/>
        </w:numPr>
        <w:ind w:left="0" w:right="0" w:hanging="0"/>
        <w:jc w:val="both"/>
        <w:outlineLvl w:val="0"/>
        <w:rPr/>
      </w:pPr>
      <w:r>
        <w:rPr/>
      </w:r>
    </w:p>
    <w:p>
      <w:pPr>
        <w:pStyle w:val="Normal"/>
        <w:numPr>
          <w:ilvl w:val="0"/>
          <w:numId w:val="0"/>
        </w:numPr>
        <w:ind w:left="0" w:right="0" w:hanging="0"/>
        <w:jc w:val="both"/>
        <w:outlineLvl w:val="0"/>
        <w:rPr/>
      </w:pPr>
      <w:r>
        <w:rPr/>
      </w:r>
    </w:p>
    <w:p>
      <w:pPr>
        <w:pStyle w:val="Normal"/>
        <w:numPr>
          <w:ilvl w:val="0"/>
          <w:numId w:val="0"/>
        </w:numPr>
        <w:ind w:left="0" w:right="0" w:hanging="0"/>
        <w:jc w:val="both"/>
        <w:outlineLvl w:val="0"/>
        <w:rPr/>
      </w:pPr>
      <w:r>
        <w:rPr/>
      </w:r>
    </w:p>
    <w:p>
      <w:pPr>
        <w:pStyle w:val="Normal"/>
        <w:numPr>
          <w:ilvl w:val="0"/>
          <w:numId w:val="0"/>
        </w:numPr>
        <w:ind w:left="0" w:right="0" w:hanging="0"/>
        <w:jc w:val="both"/>
        <w:outlineLvl w:val="0"/>
        <w:rPr/>
      </w:pPr>
      <w:r>
        <w:rPr/>
      </w:r>
    </w:p>
    <w:p>
      <w:pPr>
        <w:pStyle w:val="Normal"/>
        <w:numPr>
          <w:ilvl w:val="0"/>
          <w:numId w:val="0"/>
        </w:numPr>
        <w:ind w:left="0" w:right="0" w:hanging="0"/>
        <w:jc w:val="both"/>
        <w:outlineLvl w:val="0"/>
        <w:rPr/>
      </w:pPr>
      <w:r>
        <w:rPr/>
      </w:r>
    </w:p>
    <w:p>
      <w:pPr>
        <w:pStyle w:val="Normal"/>
        <w:numPr>
          <w:ilvl w:val="0"/>
          <w:numId w:val="0"/>
        </w:numPr>
        <w:ind w:left="0" w:right="0" w:hanging="0"/>
        <w:jc w:val="both"/>
        <w:outlineLvl w:val="0"/>
        <w:rPr/>
      </w:pPr>
      <w:r>
        <w:rPr/>
        <w:t>Глава Старобелокурихинского сельсовета                                                  Н.И. Петина</w:t>
      </w:r>
    </w:p>
    <w:p>
      <w:pPr>
        <w:pStyle w:val="Normal"/>
        <w:rPr/>
      </w:pPr>
      <w:r>
        <w:rPr/>
      </w:r>
      <w:r>
        <w:br w:type="page"/>
      </w:r>
    </w:p>
    <w:p>
      <w:pPr>
        <w:pStyle w:val="Normal"/>
        <w:ind w:left="5940" w:right="0" w:hanging="0"/>
        <w:rPr>
          <w:sz w:val="20"/>
        </w:rPr>
      </w:pPr>
      <w:r>
        <w:rPr>
          <w:sz w:val="20"/>
        </w:rPr>
        <w:t>Приложение 1</w:t>
      </w:r>
    </w:p>
    <w:p>
      <w:pPr>
        <w:pStyle w:val="Normal"/>
        <w:ind w:left="5940" w:right="0" w:hanging="0"/>
        <w:rPr>
          <w:sz w:val="20"/>
        </w:rPr>
      </w:pPr>
      <w:r>
        <w:rPr>
          <w:sz w:val="20"/>
        </w:rPr>
        <w:t xml:space="preserve">к решению Собрания депутатов </w:t>
      </w:r>
    </w:p>
    <w:p>
      <w:pPr>
        <w:pStyle w:val="Normal"/>
        <w:ind w:left="5940" w:right="0" w:hanging="0"/>
        <w:rPr>
          <w:sz w:val="20"/>
        </w:rPr>
      </w:pPr>
      <w:r>
        <w:rPr>
          <w:sz w:val="20"/>
        </w:rPr>
        <w:t xml:space="preserve">Старобелокурихинского сельсовета  </w:t>
      </w:r>
    </w:p>
    <w:p>
      <w:pPr>
        <w:pStyle w:val="Normal"/>
        <w:ind w:left="5940" w:right="0" w:hanging="0"/>
        <w:rPr>
          <w:sz w:val="20"/>
          <w:u w:val="single"/>
        </w:rPr>
      </w:pPr>
      <w:r>
        <w:rPr>
          <w:sz w:val="20"/>
        </w:rPr>
        <w:t xml:space="preserve">№     </w:t>
      </w:r>
      <w:r>
        <w:rPr>
          <w:sz w:val="20"/>
        </w:rPr>
        <w:t xml:space="preserve">от  </w:t>
      </w:r>
    </w:p>
    <w:p>
      <w:pPr>
        <w:pStyle w:val="Normal"/>
        <w:ind w:left="5940" w:right="0" w:hanging="0"/>
        <w:rPr>
          <w:sz w:val="20"/>
        </w:rPr>
      </w:pPr>
      <w:r>
        <w:rPr>
          <w:sz w:val="20"/>
          <w:u w:val="single"/>
        </w:rPr>
        <w:t>.</w:t>
      </w:r>
    </w:p>
    <w:p>
      <w:pPr>
        <w:pStyle w:val="Normal"/>
        <w:jc w:val="center"/>
        <w:rPr>
          <w:sz w:val="26"/>
        </w:rPr>
      </w:pPr>
      <w:r>
        <w:rPr>
          <w:b/>
          <w:sz w:val="26"/>
        </w:rPr>
        <w:t>ПРАВИЛА</w:t>
      </w:r>
    </w:p>
    <w:p>
      <w:pPr>
        <w:pStyle w:val="Normal"/>
        <w:jc w:val="center"/>
        <w:rPr>
          <w:b/>
          <w:b/>
          <w:sz w:val="26"/>
        </w:rPr>
      </w:pPr>
      <w:r>
        <w:rPr>
          <w:b/>
          <w:sz w:val="26"/>
        </w:rPr>
        <w:t xml:space="preserve">благоустройства на территории муниципального образования Старобелокурихинский </w:t>
      </w:r>
    </w:p>
    <w:p>
      <w:pPr>
        <w:pStyle w:val="Normal"/>
        <w:jc w:val="center"/>
        <w:rPr>
          <w:b/>
          <w:b/>
          <w:sz w:val="26"/>
        </w:rPr>
      </w:pPr>
      <w:r>
        <w:rPr>
          <w:b/>
          <w:sz w:val="26"/>
        </w:rPr>
        <w:t>сельсовет Алтайского района Алтайского края</w:t>
      </w:r>
    </w:p>
    <w:p>
      <w:pPr>
        <w:pStyle w:val="Normal"/>
        <w:jc w:val="center"/>
        <w:rPr>
          <w:sz w:val="26"/>
        </w:rPr>
      </w:pPr>
      <w:r>
        <w:rPr>
          <w:sz w:val="26"/>
        </w:rPr>
      </w:r>
    </w:p>
    <w:p>
      <w:pPr>
        <w:pStyle w:val="Normal"/>
        <w:jc w:val="center"/>
        <w:rPr>
          <w:b/>
          <w:b/>
          <w:sz w:val="26"/>
        </w:rPr>
      </w:pPr>
      <w:r>
        <w:rPr>
          <w:b/>
          <w:sz w:val="26"/>
        </w:rPr>
        <w:t>1. Предмет регулирования и задачи настоящих Правил</w:t>
      </w:r>
    </w:p>
    <w:p>
      <w:pPr>
        <w:pStyle w:val="Normal"/>
        <w:jc w:val="center"/>
        <w:rPr>
          <w:sz w:val="28"/>
        </w:rPr>
      </w:pPr>
      <w:r>
        <w:rPr>
          <w:sz w:val="28"/>
        </w:rPr>
      </w:r>
    </w:p>
    <w:p>
      <w:pPr>
        <w:pStyle w:val="Normal"/>
        <w:jc w:val="both"/>
        <w:rPr>
          <w:sz w:val="26"/>
        </w:rPr>
      </w:pPr>
      <w:r>
        <w:rPr/>
        <w:t xml:space="preserve">        </w:t>
      </w:r>
      <w:r>
        <w:rPr>
          <w:sz w:val="26"/>
        </w:rPr>
        <w:t>1.1.  Настоящие  Правила  благоустройства  территории  муниципального образования Старобелокурихинский сельсовет Алтайского  района Алтайского края (далее  –Правила  и  поселение  соответственно)  устанавливают  единые  и  обязательные  к  исполнению</w:t>
      </w:r>
      <w:r>
        <w:rPr>
          <w:b/>
          <w:sz w:val="26"/>
        </w:rPr>
        <w:t xml:space="preserve">   </w:t>
      </w:r>
      <w:r>
        <w:rPr>
          <w:sz w:val="26"/>
        </w:rPr>
        <w:t>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нормы и требования в сфере благоустройства на территории муниципального образования  Старобелокурихинский сельсовет Алтайского района Алтайского края (далее – территория поселения),  в том числе:</w:t>
      </w:r>
    </w:p>
    <w:p>
      <w:pPr>
        <w:pStyle w:val="ListParagraph1"/>
        <w:spacing w:lineRule="auto" w:line="240" w:before="0" w:after="0"/>
        <w:ind w:left="0" w:right="0" w:hanging="0"/>
        <w:contextualSpacing/>
        <w:jc w:val="both"/>
        <w:rPr>
          <w:rFonts w:ascii="Times New Roman" w:hAnsi="Times New Roman"/>
          <w:sz w:val="26"/>
        </w:rPr>
      </w:pPr>
      <w:r>
        <w:rPr>
          <w:rFonts w:ascii="Times New Roman" w:hAnsi="Times New Roman"/>
          <w:sz w:val="26"/>
        </w:rPr>
        <w:t xml:space="preserve"> </w:t>
      </w:r>
      <w:r>
        <w:rPr>
          <w:rFonts w:ascii="Times New Roman" w:hAnsi="Times New Roman"/>
          <w:sz w:val="26"/>
        </w:rPr>
        <w:tab/>
        <w:t xml:space="preserve">- требования к созданию, содержанию, развитию объектов и элементов благоустройства, расположенных на территории поселения,   </w:t>
      </w:r>
    </w:p>
    <w:p>
      <w:pPr>
        <w:pStyle w:val="ListParagraph1"/>
        <w:spacing w:lineRule="auto" w:line="240" w:before="0" w:after="0"/>
        <w:contextualSpacing/>
        <w:jc w:val="both"/>
        <w:rPr>
          <w:rFonts w:ascii="Times New Roman" w:hAnsi="Times New Roman"/>
          <w:sz w:val="26"/>
        </w:rPr>
      </w:pPr>
      <w:r>
        <w:rPr>
          <w:rFonts w:ascii="Times New Roman" w:hAnsi="Times New Roman"/>
          <w:sz w:val="26"/>
        </w:rPr>
        <w:t>- требования по содержанию зданий (включая  индивидуальные жилые дома),</w:t>
      </w:r>
    </w:p>
    <w:p>
      <w:pPr>
        <w:pStyle w:val="ListParagraph1"/>
        <w:spacing w:lineRule="auto" w:line="240" w:before="0" w:after="0"/>
        <w:ind w:left="0" w:right="0" w:hanging="0"/>
        <w:contextualSpacing/>
        <w:jc w:val="both"/>
        <w:rPr>
          <w:rFonts w:ascii="Times New Roman" w:hAnsi="Times New Roman"/>
          <w:sz w:val="26"/>
        </w:rPr>
      </w:pPr>
      <w:r>
        <w:rPr>
          <w:rFonts w:ascii="Times New Roman" w:hAnsi="Times New Roman"/>
          <w:sz w:val="26"/>
        </w:rPr>
        <w:t xml:space="preserve">сооружений и земельных  участков, на которых  они  расположены и прилегающей территории, </w:t>
      </w:r>
    </w:p>
    <w:p>
      <w:pPr>
        <w:pStyle w:val="ListParagraph1"/>
        <w:spacing w:lineRule="auto" w:line="240" w:before="0" w:after="0"/>
        <w:contextualSpacing/>
        <w:jc w:val="both"/>
        <w:rPr>
          <w:rFonts w:ascii="Times New Roman" w:hAnsi="Times New Roman"/>
          <w:sz w:val="26"/>
        </w:rPr>
      </w:pPr>
      <w:r>
        <w:rPr>
          <w:rFonts w:ascii="Times New Roman" w:hAnsi="Times New Roman"/>
          <w:sz w:val="26"/>
        </w:rPr>
        <w:t xml:space="preserve">- требования к внешнему виду фасадов и ограждений соответствующих зданий и </w:t>
      </w:r>
    </w:p>
    <w:p>
      <w:pPr>
        <w:pStyle w:val="ListParagraph1"/>
        <w:spacing w:lineRule="auto" w:line="240" w:before="0" w:after="0"/>
        <w:ind w:left="0" w:right="0" w:hanging="0"/>
        <w:contextualSpacing/>
        <w:jc w:val="both"/>
        <w:rPr>
          <w:rFonts w:ascii="Times New Roman" w:hAnsi="Times New Roman"/>
          <w:sz w:val="26"/>
        </w:rPr>
      </w:pPr>
      <w:r>
        <w:rPr>
          <w:rFonts w:ascii="Times New Roman" w:hAnsi="Times New Roman"/>
          <w:sz w:val="26"/>
        </w:rPr>
        <w:t>сооружений,</w:t>
      </w:r>
    </w:p>
    <w:p>
      <w:pPr>
        <w:pStyle w:val="ListParagraph1"/>
        <w:spacing w:lineRule="auto" w:line="240" w:before="0" w:after="0"/>
        <w:contextualSpacing/>
        <w:jc w:val="both"/>
        <w:rPr>
          <w:rFonts w:ascii="Times New Roman" w:hAnsi="Times New Roman"/>
          <w:sz w:val="26"/>
        </w:rPr>
      </w:pPr>
      <w:r>
        <w:rPr>
          <w:rFonts w:ascii="Times New Roman" w:hAnsi="Times New Roman"/>
          <w:sz w:val="26"/>
        </w:rPr>
        <w:t xml:space="preserve">- требования к обеспечению чистоты и порядка на территории поселения, </w:t>
      </w:r>
    </w:p>
    <w:p>
      <w:pPr>
        <w:pStyle w:val="ListParagraph1"/>
        <w:spacing w:lineRule="auto" w:line="240" w:before="0" w:after="0"/>
        <w:contextualSpacing/>
        <w:jc w:val="both"/>
        <w:rPr>
          <w:rFonts w:ascii="Times New Roman" w:hAnsi="Times New Roman"/>
          <w:sz w:val="26"/>
        </w:rPr>
      </w:pPr>
      <w:r>
        <w:rPr>
          <w:rFonts w:ascii="Times New Roman" w:hAnsi="Times New Roman"/>
          <w:sz w:val="26"/>
        </w:rPr>
        <w:t>- перечень работ по благоустройству (включая освещение улиц, уборку и озеленение</w:t>
      </w:r>
    </w:p>
    <w:p>
      <w:pPr>
        <w:pStyle w:val="Normal"/>
        <w:jc w:val="both"/>
        <w:rPr>
          <w:sz w:val="26"/>
        </w:rPr>
      </w:pPr>
      <w:r>
        <w:rPr>
          <w:sz w:val="26"/>
        </w:rPr>
        <w:t xml:space="preserve">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p>
    <w:p>
      <w:pPr>
        <w:pStyle w:val="ListParagraph1"/>
        <w:spacing w:lineRule="auto" w:line="240" w:before="0" w:after="0"/>
        <w:contextualSpacing/>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порядок участия, в том числе финансового, собственников и (или) иных законных </w:t>
      </w:r>
    </w:p>
    <w:p>
      <w:pPr>
        <w:pStyle w:val="Normal"/>
        <w:jc w:val="both"/>
        <w:rPr>
          <w:sz w:val="26"/>
        </w:rPr>
      </w:pPr>
      <w:r>
        <w:rPr>
          <w:sz w:val="26"/>
        </w:rPr>
        <w:t xml:space="preserve">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и благоустройстве прилегающих территорий. </w:t>
      </w:r>
    </w:p>
    <w:p>
      <w:pPr>
        <w:pStyle w:val="ListParagraph1"/>
        <w:spacing w:lineRule="auto" w:line="240" w:before="0" w:after="0"/>
        <w:contextualSpacing/>
        <w:jc w:val="both"/>
        <w:rPr>
          <w:rFonts w:ascii="Times New Roman" w:hAnsi="Times New Roman"/>
          <w:sz w:val="26"/>
        </w:rPr>
      </w:pPr>
      <w:r>
        <w:rPr>
          <w:rFonts w:ascii="Times New Roman" w:hAnsi="Times New Roman"/>
          <w:sz w:val="26"/>
        </w:rPr>
        <w:t xml:space="preserve">- порядок определения внутренних и внешних границы прилегающей территории, </w:t>
      </w:r>
    </w:p>
    <w:p>
      <w:pPr>
        <w:pStyle w:val="ListParagraph1"/>
        <w:spacing w:lineRule="auto" w:line="240" w:before="0" w:after="0"/>
        <w:contextualSpacing/>
        <w:jc w:val="both"/>
        <w:rPr>
          <w:rFonts w:ascii="Times New Roman" w:hAnsi="Times New Roman"/>
          <w:sz w:val="26"/>
        </w:rPr>
      </w:pPr>
      <w:r>
        <w:rPr>
          <w:rFonts w:ascii="Times New Roman" w:hAnsi="Times New Roman"/>
          <w:sz w:val="26"/>
        </w:rPr>
        <w:t xml:space="preserve">- порядок заключения соглашений об определении границ прилегающей территории, </w:t>
      </w:r>
    </w:p>
    <w:p>
      <w:pPr>
        <w:pStyle w:val="Normal"/>
        <w:jc w:val="both"/>
        <w:rPr>
          <w:sz w:val="26"/>
        </w:rPr>
      </w:pPr>
      <w:r>
        <w:rPr>
          <w:sz w:val="26"/>
        </w:rPr>
        <w:t>заключаемым между органом местного самоуправления муниципального образования Старобелокурихинский сельсовет Алтайского района 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pPr>
        <w:pStyle w:val="ListParagraph1"/>
        <w:spacing w:lineRule="auto" w:line="240" w:before="0" w:after="0"/>
        <w:contextualSpacing/>
        <w:jc w:val="both"/>
        <w:rPr>
          <w:rFonts w:ascii="Times New Roman" w:hAnsi="Times New Roman"/>
          <w:sz w:val="26"/>
        </w:rPr>
      </w:pPr>
      <w:r>
        <w:rPr>
          <w:rFonts w:ascii="Times New Roman" w:hAnsi="Times New Roman"/>
          <w:sz w:val="26"/>
        </w:rPr>
      </w:r>
    </w:p>
    <w:p>
      <w:pPr>
        <w:pStyle w:val="Normal"/>
        <w:jc w:val="center"/>
        <w:rPr>
          <w:b/>
          <w:b/>
          <w:sz w:val="26"/>
        </w:rPr>
      </w:pPr>
      <w:r>
        <w:rPr>
          <w:b/>
          <w:sz w:val="26"/>
        </w:rPr>
        <w:t>1.2.  Действие  настоящих  Правил не  распространяется</w:t>
      </w:r>
    </w:p>
    <w:p>
      <w:pPr>
        <w:pStyle w:val="Normal"/>
        <w:jc w:val="both"/>
        <w:rPr>
          <w:b/>
          <w:b/>
          <w:sz w:val="26"/>
        </w:rPr>
      </w:pPr>
      <w:r>
        <w:rPr>
          <w:b/>
          <w:sz w:val="26"/>
        </w:rPr>
      </w:r>
    </w:p>
    <w:p>
      <w:pPr>
        <w:pStyle w:val="Normal"/>
        <w:jc w:val="both"/>
        <w:rPr>
          <w:sz w:val="26"/>
        </w:rPr>
      </w:pPr>
      <w:r>
        <w:rPr>
          <w:sz w:val="26"/>
        </w:rPr>
        <w:t xml:space="preserve">  </w:t>
      </w:r>
      <w:r>
        <w:rPr>
          <w:sz w:val="26"/>
        </w:rPr>
        <w:t>на  отношения в сфере строительства, реконструкции объектов капитального  строительства, а также реставрации объектов культурного наследия.</w:t>
      </w:r>
    </w:p>
    <w:p>
      <w:pPr>
        <w:pStyle w:val="Normal"/>
        <w:jc w:val="both"/>
        <w:rPr>
          <w:sz w:val="26"/>
        </w:rPr>
      </w:pPr>
      <w:r>
        <w:rPr>
          <w:sz w:val="26"/>
        </w:rPr>
      </w:r>
    </w:p>
    <w:p>
      <w:pPr>
        <w:pStyle w:val="Normal"/>
        <w:jc w:val="center"/>
        <w:rPr>
          <w:b/>
          <w:b/>
          <w:sz w:val="26"/>
        </w:rPr>
      </w:pPr>
      <w:r>
        <w:rPr>
          <w:b/>
          <w:sz w:val="26"/>
        </w:rPr>
        <w:t>1.3. Основными задачами настоящих Правил являются:</w:t>
      </w:r>
    </w:p>
    <w:p>
      <w:pPr>
        <w:pStyle w:val="Normal"/>
        <w:jc w:val="both"/>
        <w:rPr>
          <w:sz w:val="26"/>
        </w:rPr>
      </w:pPr>
      <w:r>
        <w:rPr>
          <w:sz w:val="26"/>
        </w:rPr>
      </w:r>
    </w:p>
    <w:p>
      <w:pPr>
        <w:pStyle w:val="Normal"/>
        <w:jc w:val="both"/>
        <w:rPr>
          <w:sz w:val="26"/>
        </w:rPr>
      </w:pPr>
      <w:r>
        <w:rPr>
          <w:sz w:val="26"/>
        </w:rPr>
        <w:t xml:space="preserve">        </w:t>
      </w:r>
      <w:r>
        <w:rPr>
          <w:sz w:val="26"/>
        </w:rPr>
        <w:t>а) обеспечение формирования единого облика поселения; </w:t>
      </w:r>
    </w:p>
    <w:p>
      <w:pPr>
        <w:pStyle w:val="Normal"/>
        <w:jc w:val="both"/>
        <w:rPr>
          <w:sz w:val="26"/>
        </w:rPr>
      </w:pPr>
      <w:r>
        <w:rPr>
          <w:sz w:val="26"/>
        </w:rPr>
        <w:t>       </w:t>
      </w:r>
      <w:r>
        <w:rPr>
          <w:sz w:val="26"/>
        </w:rPr>
        <w:t>б)  обеспечение создания, содержания  и  развития  объектов  благоустройства поселения; </w:t>
      </w:r>
    </w:p>
    <w:p>
      <w:pPr>
        <w:pStyle w:val="Normal"/>
        <w:jc w:val="both"/>
        <w:rPr>
          <w:sz w:val="26"/>
        </w:rPr>
      </w:pPr>
      <w:r>
        <w:rPr>
          <w:sz w:val="26"/>
        </w:rPr>
        <w:t xml:space="preserve">        </w:t>
      </w:r>
      <w:r>
        <w:rPr>
          <w:sz w:val="26"/>
        </w:rPr>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pPr>
        <w:pStyle w:val="Normal"/>
        <w:jc w:val="both"/>
        <w:rPr>
          <w:sz w:val="26"/>
        </w:rPr>
      </w:pPr>
      <w:r>
        <w:rPr>
          <w:sz w:val="26"/>
        </w:rPr>
        <w:t xml:space="preserve">        </w:t>
      </w:r>
      <w:r>
        <w:rPr>
          <w:sz w:val="26"/>
        </w:rPr>
        <w:t>г) обеспечение сохранности объектов благоустройства поселения; </w:t>
      </w:r>
    </w:p>
    <w:p>
      <w:pPr>
        <w:pStyle w:val="Normal"/>
        <w:jc w:val="both"/>
        <w:rPr>
          <w:sz w:val="26"/>
        </w:rPr>
      </w:pPr>
      <w:r>
        <w:rPr>
          <w:sz w:val="26"/>
        </w:rPr>
        <w:t xml:space="preserve">       </w:t>
      </w:r>
      <w:r>
        <w:rPr>
          <w:sz w:val="26"/>
        </w:rPr>
        <w:t>д) обеспечение комфортного и безопасного проживания граждан. </w:t>
      </w:r>
    </w:p>
    <w:p>
      <w:pPr>
        <w:pStyle w:val="Normal"/>
        <w:jc w:val="both"/>
        <w:rPr/>
      </w:pPr>
      <w:r>
        <w:rPr/>
      </w:r>
    </w:p>
    <w:p>
      <w:pPr>
        <w:pStyle w:val="Normal"/>
        <w:jc w:val="center"/>
        <w:rPr>
          <w:b/>
          <w:b/>
          <w:sz w:val="26"/>
        </w:rPr>
      </w:pPr>
      <w:r>
        <w:rPr>
          <w:b/>
          <w:sz w:val="26"/>
        </w:rPr>
        <w:t>1.4. Правовое регулирование отношений в сфере благоустройства поселения</w:t>
      </w:r>
    </w:p>
    <w:p>
      <w:pPr>
        <w:pStyle w:val="Normal"/>
        <w:jc w:val="both"/>
        <w:rPr/>
      </w:pPr>
      <w:r>
        <w:rPr/>
      </w:r>
    </w:p>
    <w:p>
      <w:pPr>
        <w:pStyle w:val="Normal"/>
        <w:jc w:val="both"/>
        <w:rPr>
          <w:sz w:val="26"/>
        </w:rPr>
      </w:pPr>
      <w:r>
        <w:rPr>
          <w:sz w:val="26"/>
        </w:rPr>
        <w:t xml:space="preserve">       </w:t>
      </w:r>
      <w:r>
        <w:rPr>
          <w:sz w:val="26"/>
        </w:rPr>
        <w:t>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Алтайского края от 06.06.2018 г. № 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границ прилегающих территорий».</w:t>
      </w:r>
    </w:p>
    <w:p>
      <w:pPr>
        <w:pStyle w:val="Normal"/>
        <w:jc w:val="both"/>
        <w:rPr>
          <w:sz w:val="26"/>
        </w:rPr>
      </w:pPr>
      <w:r>
        <w:rPr>
          <w:sz w:val="26"/>
        </w:rPr>
        <w:t xml:space="preserve">       </w:t>
      </w:r>
      <w:r>
        <w:rPr>
          <w:sz w:val="26"/>
        </w:rPr>
        <w:t>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pPr>
        <w:pStyle w:val="Normal"/>
        <w:jc w:val="both"/>
        <w:rPr>
          <w:sz w:val="26"/>
        </w:rPr>
      </w:pPr>
      <w:r>
        <w:rPr>
          <w:sz w:val="26"/>
        </w:rPr>
        <w:t xml:space="preserve">       </w:t>
      </w:r>
      <w:r>
        <w:rPr>
          <w:sz w:val="26"/>
        </w:rPr>
        <w:t>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pPr>
        <w:pStyle w:val="Normal"/>
        <w:jc w:val="both"/>
        <w:rPr>
          <w:sz w:val="26"/>
        </w:rPr>
      </w:pPr>
      <w:r>
        <w:rPr>
          <w:sz w:val="26"/>
        </w:rPr>
        <w:t>      </w:t>
      </w:r>
      <w:r>
        <w:rPr>
          <w:sz w:val="26"/>
        </w:rPr>
        <w:t>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pPr>
        <w:pStyle w:val="Normal"/>
        <w:jc w:val="both"/>
        <w:rPr>
          <w:sz w:val="26"/>
        </w:rPr>
      </w:pPr>
      <w:r>
        <w:rPr>
          <w:sz w:val="26"/>
        </w:rPr>
        <w:t xml:space="preserve">    </w:t>
      </w:r>
      <w:r>
        <w:rPr>
          <w:sz w:val="26"/>
        </w:rPr>
        <w:t>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pPr>
        <w:pStyle w:val="Normal"/>
        <w:jc w:val="both"/>
        <w:rPr>
          <w:sz w:val="26"/>
        </w:rPr>
      </w:pPr>
      <w:r>
        <w:rPr>
          <w:sz w:val="26"/>
        </w:rPr>
        <w:t xml:space="preserve">       </w:t>
      </w:r>
      <w:r>
        <w:rPr>
          <w:sz w:val="26"/>
        </w:rPr>
        <w:t xml:space="preserve">1.4.6. За нарушение настоящих Правил виновные лица несут  административную  ответственность, установленную законодательством.  </w:t>
      </w:r>
    </w:p>
    <w:p>
      <w:pPr>
        <w:pStyle w:val="Normal"/>
        <w:jc w:val="both"/>
        <w:rPr>
          <w:b/>
          <w:b/>
          <w:sz w:val="26"/>
        </w:rPr>
      </w:pPr>
      <w:r>
        <w:rPr>
          <w:b/>
          <w:sz w:val="26"/>
        </w:rPr>
        <w:t>    </w:t>
      </w:r>
    </w:p>
    <w:p>
      <w:pPr>
        <w:pStyle w:val="Normal"/>
        <w:jc w:val="center"/>
        <w:rPr>
          <w:b/>
          <w:b/>
          <w:sz w:val="26"/>
        </w:rPr>
      </w:pPr>
      <w:r>
        <w:rPr>
          <w:b/>
          <w:sz w:val="26"/>
        </w:rPr>
        <w:t>1.5. Основные понятия</w:t>
      </w:r>
    </w:p>
    <w:p>
      <w:pPr>
        <w:pStyle w:val="Normal"/>
        <w:jc w:val="center"/>
        <w:rPr>
          <w:sz w:val="26"/>
        </w:rPr>
      </w:pPr>
      <w:r>
        <w:rPr>
          <w:sz w:val="26"/>
        </w:rPr>
      </w:r>
    </w:p>
    <w:p>
      <w:pPr>
        <w:pStyle w:val="Normal"/>
        <w:jc w:val="both"/>
        <w:rPr>
          <w:sz w:val="26"/>
        </w:rPr>
      </w:pPr>
      <w:r>
        <w:rPr>
          <w:sz w:val="26"/>
        </w:rPr>
        <w:t xml:space="preserve">       </w:t>
      </w:r>
      <w:r>
        <w:rPr>
          <w:sz w:val="26"/>
        </w:rPr>
        <w:t>В целях настоящих Правил используются следующие основные понятия: </w:t>
      </w:r>
    </w:p>
    <w:p>
      <w:pPr>
        <w:pStyle w:val="Normal"/>
        <w:jc w:val="both"/>
        <w:rPr>
          <w:sz w:val="26"/>
        </w:rPr>
      </w:pPr>
      <w:r>
        <w:rPr>
          <w:sz w:val="26"/>
        </w:rPr>
        <w:t xml:space="preserve">       </w:t>
      </w:r>
      <w:r>
        <w:rPr>
          <w:b/>
          <w:sz w:val="26"/>
        </w:rPr>
        <w:t xml:space="preserve">благоустройство  </w:t>
      </w:r>
      <w:r>
        <w:rPr>
          <w:sz w:val="26"/>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pPr>
        <w:pStyle w:val="Normal"/>
        <w:jc w:val="both"/>
        <w:rPr>
          <w:sz w:val="26"/>
        </w:rPr>
      </w:pPr>
      <w:r>
        <w:rPr>
          <w:b/>
          <w:sz w:val="26"/>
        </w:rPr>
        <w:t>      </w:t>
      </w:r>
      <w:r>
        <w:rPr>
          <w:b/>
          <w:sz w:val="26"/>
        </w:rPr>
        <w:t>объекты благоустройства</w:t>
      </w:r>
      <w:r>
        <w:rPr>
          <w:sz w:val="26"/>
        </w:rPr>
        <w:t>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pPr>
        <w:pStyle w:val="Normal"/>
        <w:jc w:val="both"/>
        <w:rPr>
          <w:sz w:val="26"/>
        </w:rPr>
      </w:pPr>
      <w:r>
        <w:rPr>
          <w:b/>
          <w:sz w:val="26"/>
        </w:rPr>
        <w:t xml:space="preserve">       </w:t>
      </w:r>
      <w:r>
        <w:rPr>
          <w:b/>
          <w:sz w:val="26"/>
        </w:rPr>
        <w:t>элементы объекта благоустройства</w:t>
      </w:r>
      <w:r>
        <w:rPr>
          <w:sz w:val="26"/>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pPr>
        <w:pStyle w:val="Normal"/>
        <w:jc w:val="both"/>
        <w:rPr>
          <w:sz w:val="26"/>
        </w:rPr>
      </w:pPr>
      <w:r>
        <w:rPr>
          <w:b/>
          <w:sz w:val="26"/>
        </w:rPr>
        <w:t xml:space="preserve">      </w:t>
      </w:r>
      <w:r>
        <w:rPr>
          <w:b/>
          <w:sz w:val="26"/>
        </w:rPr>
        <w:t>содержание объекта благоустройства</w:t>
      </w:r>
      <w:r>
        <w:rPr>
          <w:sz w:val="26"/>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pPr>
        <w:pStyle w:val="Normal"/>
        <w:jc w:val="both"/>
        <w:rPr>
          <w:sz w:val="26"/>
        </w:rPr>
      </w:pPr>
      <w:r>
        <w:rPr>
          <w:b/>
          <w:sz w:val="26"/>
        </w:rPr>
        <w:t xml:space="preserve">       </w:t>
      </w:r>
      <w:r>
        <w:rPr>
          <w:b/>
          <w:sz w:val="26"/>
        </w:rPr>
        <w:t>развитие объекта благоустройства</w:t>
      </w:r>
      <w:r>
        <w:rPr>
          <w:sz w:val="26"/>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pPr>
        <w:pStyle w:val="Normal"/>
        <w:jc w:val="both"/>
        <w:rPr>
          <w:sz w:val="26"/>
        </w:rPr>
      </w:pPr>
      <w:r>
        <w:rPr>
          <w:sz w:val="26"/>
        </w:rPr>
        <w:t xml:space="preserve">       </w:t>
      </w:r>
      <w:r>
        <w:rPr>
          <w:b/>
          <w:sz w:val="26"/>
        </w:rPr>
        <w:t>проект благоустройства</w:t>
      </w:r>
      <w:r>
        <w:rPr>
          <w:sz w:val="2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pPr>
        <w:pStyle w:val="Normal"/>
        <w:jc w:val="both"/>
        <w:rPr>
          <w:sz w:val="26"/>
        </w:rPr>
      </w:pPr>
      <w:r>
        <w:rPr>
          <w:b/>
          <w:sz w:val="26"/>
        </w:rPr>
        <w:t> </w:t>
      </w:r>
      <w:r>
        <w:rPr>
          <w:b/>
          <w:sz w:val="26"/>
        </w:rPr>
        <w:tab/>
        <w:t>улица</w:t>
      </w:r>
      <w:r>
        <w:rPr>
          <w:sz w:val="26"/>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pPr>
        <w:pStyle w:val="Normal"/>
        <w:jc w:val="both"/>
        <w:rPr>
          <w:sz w:val="26"/>
        </w:rPr>
      </w:pPr>
      <w:r>
        <w:rPr>
          <w:sz w:val="26"/>
        </w:rPr>
        <w:t xml:space="preserve">      </w:t>
      </w:r>
      <w:r>
        <w:rPr>
          <w:b/>
          <w:sz w:val="26"/>
        </w:rPr>
        <w:t>капитальный ремонт дорожного покрытия</w:t>
      </w:r>
      <w:r>
        <w:rPr>
          <w:sz w:val="26"/>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Pr>
          <w:b/>
          <w:sz w:val="26"/>
        </w:rPr>
        <w:t>без увеличения ширины земляного полотна на основном протяжении дороги;</w:t>
      </w:r>
      <w:r>
        <w:rPr>
          <w:sz w:val="26"/>
        </w:rPr>
        <w:t> </w:t>
      </w:r>
    </w:p>
    <w:p>
      <w:pPr>
        <w:pStyle w:val="Normal"/>
        <w:jc w:val="both"/>
        <w:rPr>
          <w:sz w:val="26"/>
        </w:rPr>
      </w:pPr>
      <w:r>
        <w:rPr>
          <w:b/>
          <w:sz w:val="26"/>
        </w:rPr>
        <w:t xml:space="preserve">      </w:t>
      </w:r>
      <w:r>
        <w:rPr>
          <w:b/>
          <w:sz w:val="26"/>
        </w:rPr>
        <w:t xml:space="preserve">проезд  </w:t>
      </w:r>
      <w:r>
        <w:rPr>
          <w:sz w:val="26"/>
        </w:rPr>
        <w:t>–  дорога, примыкающая к проезжим частям жилых и магистральных улиц, разворотным площадкам; </w:t>
      </w:r>
    </w:p>
    <w:p>
      <w:pPr>
        <w:pStyle w:val="Normal"/>
        <w:jc w:val="both"/>
        <w:rPr>
          <w:sz w:val="26"/>
        </w:rPr>
      </w:pPr>
      <w:r>
        <w:rPr>
          <w:sz w:val="26"/>
        </w:rPr>
        <w:t xml:space="preserve">      </w:t>
      </w:r>
      <w:r>
        <w:rPr>
          <w:b/>
          <w:sz w:val="26"/>
        </w:rPr>
        <w:t>твердое покрытие</w:t>
      </w:r>
      <w:r>
        <w:rPr>
          <w:sz w:val="26"/>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 бетона, природного камня и т.п.; </w:t>
      </w:r>
    </w:p>
    <w:p>
      <w:pPr>
        <w:pStyle w:val="Normal"/>
        <w:jc w:val="both"/>
        <w:rPr>
          <w:sz w:val="26"/>
        </w:rPr>
      </w:pPr>
      <w:r>
        <w:rPr>
          <w:sz w:val="26"/>
        </w:rPr>
        <w:t xml:space="preserve">      </w:t>
      </w:r>
      <w:r>
        <w:rPr>
          <w:b/>
          <w:sz w:val="26"/>
        </w:rPr>
        <w:t xml:space="preserve">дожде приемный колодец </w:t>
      </w:r>
      <w:r>
        <w:rPr>
          <w:sz w:val="26"/>
        </w:rPr>
        <w:t>– сооружение на канализационной сети, предназначенное для приема и отвода дождевых и талых вод; </w:t>
      </w:r>
    </w:p>
    <w:p>
      <w:pPr>
        <w:pStyle w:val="Normal"/>
        <w:jc w:val="both"/>
        <w:rPr>
          <w:sz w:val="26"/>
        </w:rPr>
      </w:pPr>
      <w:r>
        <w:rPr>
          <w:sz w:val="26"/>
        </w:rPr>
        <w:t xml:space="preserve">      </w:t>
      </w:r>
      <w:r>
        <w:rPr>
          <w:b/>
          <w:sz w:val="26"/>
        </w:rPr>
        <w:t xml:space="preserve">газон </w:t>
      </w:r>
      <w:r>
        <w:rPr>
          <w:sz w:val="26"/>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pPr>
        <w:pStyle w:val="Normal"/>
        <w:jc w:val="both"/>
        <w:rPr>
          <w:sz w:val="26"/>
        </w:rPr>
      </w:pPr>
      <w:r>
        <w:rPr>
          <w:sz w:val="26"/>
        </w:rPr>
        <w:t xml:space="preserve">      </w:t>
      </w:r>
      <w:r>
        <w:rPr>
          <w:b/>
          <w:sz w:val="26"/>
        </w:rPr>
        <w:t>цветник</w:t>
      </w:r>
      <w:r>
        <w:rPr>
          <w:sz w:val="26"/>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pPr>
        <w:pStyle w:val="Normal"/>
        <w:jc w:val="both"/>
        <w:rPr>
          <w:sz w:val="26"/>
        </w:rPr>
      </w:pPr>
      <w:r>
        <w:rPr>
          <w:b/>
          <w:sz w:val="26"/>
        </w:rPr>
        <w:t xml:space="preserve">      </w:t>
      </w:r>
      <w:r>
        <w:rPr>
          <w:b/>
          <w:sz w:val="26"/>
        </w:rPr>
        <w:t>зеленые  насаждения</w:t>
      </w:r>
      <w:r>
        <w:rPr>
          <w:sz w:val="26"/>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pPr>
        <w:pStyle w:val="Normal"/>
        <w:jc w:val="both"/>
        <w:rPr>
          <w:sz w:val="26"/>
        </w:rPr>
      </w:pPr>
      <w:r>
        <w:rPr>
          <w:b/>
          <w:sz w:val="26"/>
        </w:rPr>
        <w:t xml:space="preserve">      </w:t>
      </w:r>
      <w:r>
        <w:rPr>
          <w:b/>
          <w:sz w:val="26"/>
        </w:rPr>
        <w:t>дендроплан</w:t>
      </w:r>
      <w:r>
        <w:rPr>
          <w:sz w:val="26"/>
        </w:rPr>
        <w:t xml:space="preserve"> – проект озеленения  территории, включающий в себя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 </w:t>
      </w:r>
    </w:p>
    <w:p>
      <w:pPr>
        <w:pStyle w:val="Normal"/>
        <w:jc w:val="both"/>
        <w:rPr>
          <w:sz w:val="26"/>
        </w:rPr>
      </w:pPr>
      <w:r>
        <w:rPr>
          <w:b/>
          <w:sz w:val="26"/>
        </w:rPr>
        <w:t xml:space="preserve">      </w:t>
      </w:r>
      <w:r>
        <w:rPr>
          <w:b/>
          <w:sz w:val="26"/>
        </w:rPr>
        <w:t>повреждение зеленых насаждений</w:t>
      </w:r>
      <w:r>
        <w:rPr>
          <w:sz w:val="26"/>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pPr>
        <w:pStyle w:val="Normal"/>
        <w:ind w:left="0" w:right="0" w:firstLine="708"/>
        <w:rPr>
          <w:sz w:val="26"/>
        </w:rPr>
      </w:pPr>
      <w:r>
        <w:rPr>
          <w:b/>
          <w:sz w:val="26"/>
        </w:rPr>
        <w:t>уничтожение   зеленых   насаждений</w:t>
      </w:r>
      <w:r>
        <w:rPr>
          <w:sz w:val="26"/>
        </w:rPr>
        <w:t xml:space="preserve">   – повреждение зеленых насаждений,   </w:t>
      </w:r>
    </w:p>
    <w:p>
      <w:pPr>
        <w:pStyle w:val="Normal"/>
        <w:rPr>
          <w:sz w:val="26"/>
        </w:rPr>
      </w:pPr>
      <w:r>
        <w:rPr>
          <w:sz w:val="26"/>
        </w:rPr>
        <w:t>повлекшее прекращение их роста; </w:t>
      </w:r>
    </w:p>
    <w:p>
      <w:pPr>
        <w:pStyle w:val="Normal"/>
        <w:jc w:val="both"/>
        <w:rPr>
          <w:sz w:val="26"/>
        </w:rPr>
      </w:pPr>
      <w:r>
        <w:rPr>
          <w:b/>
          <w:sz w:val="26"/>
        </w:rPr>
        <w:t xml:space="preserve">       </w:t>
      </w:r>
      <w:r>
        <w:rPr>
          <w:b/>
          <w:sz w:val="26"/>
        </w:rPr>
        <w:t>компенсационное озеленение</w:t>
      </w:r>
      <w:r>
        <w:rPr>
          <w:sz w:val="26"/>
        </w:rPr>
        <w:t xml:space="preserve"> – воспроизводство зеленых насаждений взамен  уничтоженных или поврежденных; </w:t>
      </w:r>
    </w:p>
    <w:p>
      <w:pPr>
        <w:pStyle w:val="Normal"/>
        <w:jc w:val="both"/>
        <w:rPr>
          <w:sz w:val="26"/>
        </w:rPr>
      </w:pPr>
      <w:r>
        <w:rPr>
          <w:b/>
          <w:sz w:val="26"/>
        </w:rPr>
        <w:t xml:space="preserve">       </w:t>
      </w:r>
      <w:r>
        <w:rPr>
          <w:b/>
          <w:sz w:val="26"/>
        </w:rPr>
        <w:t>земляные  работы</w:t>
      </w:r>
      <w:r>
        <w:rPr>
          <w:sz w:val="26"/>
        </w:rPr>
        <w:t xml:space="preserve"> – производство работ, связанных </w:t>
      </w:r>
      <w:r>
        <w:rPr>
          <w:b/>
          <w:sz w:val="26"/>
        </w:rPr>
        <w:t>со вскрытием грунтана глубину   более 30 сантиметров</w:t>
      </w:r>
      <w:r>
        <w:rPr>
          <w:sz w:val="26"/>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Pr>
          <w:b/>
          <w:sz w:val="26"/>
        </w:rPr>
        <w:t>отсыпка  грунтом  на  высоту  более 50 сантиметров</w:t>
      </w:r>
      <w:r>
        <w:rPr>
          <w:sz w:val="26"/>
        </w:rPr>
        <w:t>; </w:t>
      </w:r>
    </w:p>
    <w:p>
      <w:pPr>
        <w:pStyle w:val="Normal"/>
        <w:jc w:val="both"/>
        <w:rPr>
          <w:sz w:val="26"/>
        </w:rPr>
      </w:pPr>
      <w:r>
        <w:rPr>
          <w:b/>
          <w:sz w:val="26"/>
        </w:rPr>
        <w:t xml:space="preserve">       </w:t>
      </w:r>
      <w:r>
        <w:rPr>
          <w:b/>
          <w:sz w:val="26"/>
        </w:rPr>
        <w:t>реконструктивные  работы</w:t>
      </w:r>
      <w:r>
        <w:rPr>
          <w:sz w:val="26"/>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
    <w:p>
      <w:pPr>
        <w:pStyle w:val="Normal"/>
        <w:jc w:val="both"/>
        <w:rPr>
          <w:sz w:val="26"/>
        </w:rPr>
      </w:pPr>
      <w:r>
        <w:rPr>
          <w:b/>
          <w:sz w:val="26"/>
        </w:rPr>
        <w:t xml:space="preserve">       </w:t>
      </w:r>
      <w:r>
        <w:rPr>
          <w:b/>
          <w:sz w:val="26"/>
        </w:rPr>
        <w:t>дворовая территория</w:t>
      </w:r>
      <w:r>
        <w:rPr>
          <w:sz w:val="26"/>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pPr>
        <w:pStyle w:val="Normal"/>
        <w:jc w:val="both"/>
        <w:rPr>
          <w:sz w:val="26"/>
        </w:rPr>
      </w:pPr>
      <w:r>
        <w:rPr>
          <w:b/>
          <w:sz w:val="26"/>
        </w:rPr>
        <w:t xml:space="preserve">       </w:t>
      </w:r>
      <w:r>
        <w:rPr>
          <w:b/>
          <w:sz w:val="26"/>
        </w:rPr>
        <w:t>фасад</w:t>
      </w:r>
      <w:r>
        <w:rPr>
          <w:sz w:val="26"/>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pPr>
        <w:pStyle w:val="Normal"/>
        <w:jc w:val="both"/>
        <w:rPr>
          <w:sz w:val="26"/>
        </w:rPr>
      </w:pPr>
      <w:r>
        <w:rPr>
          <w:b/>
          <w:sz w:val="26"/>
        </w:rPr>
        <w:t xml:space="preserve">       </w:t>
      </w:r>
      <w:r>
        <w:rPr>
          <w:b/>
          <w:sz w:val="26"/>
        </w:rPr>
        <w:t>текущий  ремонт  объектов  капитального  строительства</w:t>
      </w:r>
      <w:r>
        <w:rPr>
          <w:sz w:val="26"/>
        </w:rPr>
        <w:t>  –  систематически проводимые  работы  по  предупреждению  преждевременного  износа  конструкций, </w:t>
      </w:r>
    </w:p>
    <w:p>
      <w:pPr>
        <w:pStyle w:val="Normal"/>
        <w:jc w:val="both"/>
        <w:rPr>
          <w:sz w:val="26"/>
        </w:rPr>
      </w:pPr>
      <w:r>
        <w:rPr>
          <w:sz w:val="26"/>
        </w:rPr>
        <w:t>отделки  (в  том  числе  окраски),  инженерного  оборудования,  а  также  работы  по устранению мелких повреждений и неисправностей; </w:t>
      </w:r>
    </w:p>
    <w:p>
      <w:pPr>
        <w:pStyle w:val="Normal"/>
        <w:jc w:val="both"/>
        <w:rPr>
          <w:sz w:val="26"/>
        </w:rPr>
      </w:pPr>
      <w:r>
        <w:rPr>
          <w:sz w:val="26"/>
        </w:rPr>
        <w:t xml:space="preserve">       </w:t>
      </w:r>
      <w:r>
        <w:rPr>
          <w:b/>
          <w:sz w:val="26"/>
        </w:rPr>
        <w:t>капитальный  ремонт  объектов  капитального  строительства</w:t>
      </w:r>
      <w:r>
        <w:rPr>
          <w:sz w:val="26"/>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pPr>
        <w:pStyle w:val="Normal"/>
        <w:jc w:val="both"/>
        <w:rPr>
          <w:sz w:val="26"/>
        </w:rPr>
      </w:pPr>
      <w:r>
        <w:rPr>
          <w:b/>
          <w:sz w:val="26"/>
        </w:rPr>
        <w:t xml:space="preserve">       </w:t>
      </w:r>
      <w:r>
        <w:rPr>
          <w:b/>
          <w:sz w:val="26"/>
        </w:rPr>
        <w:t xml:space="preserve">объекты,     не    являющиеся        объектами      капитального        строительства  </w:t>
      </w:r>
    </w:p>
    <w:p>
      <w:pPr>
        <w:pStyle w:val="Normal"/>
        <w:jc w:val="both"/>
        <w:rPr>
          <w:sz w:val="26"/>
        </w:rPr>
      </w:pPr>
      <w:r>
        <w:rPr>
          <w:b/>
          <w:sz w:val="26"/>
        </w:rPr>
        <w:t xml:space="preserve">(некапитальные   объекты)  </w:t>
      </w:r>
      <w:r>
        <w:rPr>
          <w:sz w:val="26"/>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
    <w:p>
      <w:pPr>
        <w:pStyle w:val="Normal"/>
        <w:jc w:val="both"/>
        <w:rPr>
          <w:sz w:val="26"/>
        </w:rPr>
      </w:pPr>
      <w:r>
        <w:rPr>
          <w:b/>
          <w:sz w:val="26"/>
        </w:rPr>
        <w:t xml:space="preserve">      </w:t>
      </w:r>
      <w:r>
        <w:rPr>
          <w:b/>
          <w:sz w:val="26"/>
        </w:rPr>
        <w:t>объекты     (средства)    наружного     освещения</w:t>
      </w:r>
      <w:r>
        <w:rPr>
          <w:sz w:val="26"/>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 </w:t>
      </w:r>
    </w:p>
    <w:p>
      <w:pPr>
        <w:pStyle w:val="Normal"/>
        <w:jc w:val="both"/>
        <w:rPr>
          <w:sz w:val="26"/>
        </w:rPr>
      </w:pPr>
      <w:r>
        <w:rPr>
          <w:b/>
          <w:sz w:val="26"/>
        </w:rPr>
        <w:t xml:space="preserve">      </w:t>
      </w:r>
      <w:r>
        <w:rPr>
          <w:b/>
          <w:sz w:val="26"/>
        </w:rPr>
        <w:t>средства размещения информации</w:t>
      </w:r>
      <w:r>
        <w:rPr>
          <w:sz w:val="26"/>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pPr>
        <w:pStyle w:val="Normal"/>
        <w:jc w:val="both"/>
        <w:rPr>
          <w:sz w:val="26"/>
        </w:rPr>
      </w:pPr>
      <w:r>
        <w:rPr>
          <w:b/>
          <w:sz w:val="26"/>
        </w:rPr>
        <w:t xml:space="preserve">      </w:t>
      </w:r>
      <w:r>
        <w:rPr>
          <w:b/>
          <w:sz w:val="26"/>
        </w:rPr>
        <w:t>сезонные     (летние)    кафе</w:t>
      </w:r>
      <w:r>
        <w:rPr>
          <w:sz w:val="26"/>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
    <w:p>
      <w:pPr>
        <w:pStyle w:val="Normal"/>
        <w:jc w:val="both"/>
        <w:rPr>
          <w:sz w:val="26"/>
        </w:rPr>
      </w:pPr>
      <w:r>
        <w:rPr>
          <w:b/>
          <w:sz w:val="26"/>
        </w:rPr>
        <w:t xml:space="preserve">      </w:t>
      </w:r>
      <w:r>
        <w:rPr>
          <w:b/>
          <w:sz w:val="26"/>
        </w:rPr>
        <w:t>бункер-накопитель</w:t>
      </w:r>
      <w:r>
        <w:rPr>
          <w:sz w:val="26"/>
        </w:rPr>
        <w:t>  –  мусоросборник,  предназначенный  для  складирования крупногабаритных отходов; </w:t>
      </w:r>
    </w:p>
    <w:p>
      <w:pPr>
        <w:pStyle w:val="Normal"/>
        <w:jc w:val="both"/>
        <w:rPr>
          <w:sz w:val="26"/>
        </w:rPr>
      </w:pPr>
      <w:r>
        <w:rPr>
          <w:b/>
          <w:sz w:val="26"/>
        </w:rPr>
        <w:t xml:space="preserve">      </w:t>
      </w:r>
      <w:r>
        <w:rPr>
          <w:b/>
          <w:sz w:val="26"/>
        </w:rPr>
        <w:t>контейнер</w:t>
      </w:r>
      <w:r>
        <w:rPr>
          <w:sz w:val="26"/>
        </w:rPr>
        <w:t>  –  мусоросборник,  предназначенный  для  складирования  твердых коммунальных отходов, за исключением крупногабаритных отходов; </w:t>
      </w:r>
    </w:p>
    <w:p>
      <w:pPr>
        <w:pStyle w:val="Normal"/>
        <w:jc w:val="both"/>
        <w:rPr>
          <w:sz w:val="26"/>
        </w:rPr>
      </w:pPr>
      <w:r>
        <w:rPr>
          <w:sz w:val="26"/>
        </w:rPr>
        <w:t xml:space="preserve">      </w:t>
      </w:r>
      <w:r>
        <w:rPr>
          <w:b/>
          <w:sz w:val="26"/>
        </w:rPr>
        <w:t xml:space="preserve">урна </w:t>
      </w:r>
      <w:r>
        <w:rPr>
          <w:sz w:val="26"/>
        </w:rPr>
        <w:t> –  стандартная  емкость  для  сбора  мусора  объемом  до  0,5  кубических  метров включительно; </w:t>
      </w:r>
    </w:p>
    <w:p>
      <w:pPr>
        <w:pStyle w:val="Normal"/>
        <w:jc w:val="both"/>
        <w:rPr>
          <w:sz w:val="26"/>
        </w:rPr>
      </w:pPr>
      <w:r>
        <w:rPr>
          <w:b/>
          <w:sz w:val="26"/>
        </w:rPr>
        <w:t xml:space="preserve">      </w:t>
      </w:r>
      <w:r>
        <w:rPr>
          <w:b/>
          <w:sz w:val="26"/>
        </w:rPr>
        <w:t>контейнерная      площадка</w:t>
      </w:r>
      <w:r>
        <w:rPr>
          <w:sz w:val="26"/>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pPr>
        <w:pStyle w:val="Normal"/>
        <w:jc w:val="both"/>
        <w:rPr>
          <w:sz w:val="26"/>
        </w:rPr>
      </w:pPr>
      <w:r>
        <w:rPr>
          <w:b/>
          <w:sz w:val="26"/>
        </w:rPr>
        <w:t xml:space="preserve">      </w:t>
      </w:r>
      <w:r>
        <w:rPr>
          <w:b/>
          <w:sz w:val="26"/>
        </w:rPr>
        <w:t>твердые  коммунальные  отходы  (мусор)</w:t>
      </w:r>
      <w:r>
        <w:rPr>
          <w:sz w:val="26"/>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pPr>
        <w:pStyle w:val="Normal"/>
        <w:jc w:val="both"/>
        <w:rPr>
          <w:sz w:val="26"/>
        </w:rPr>
      </w:pPr>
      <w:r>
        <w:rPr>
          <w:b/>
          <w:sz w:val="26"/>
        </w:rPr>
        <w:t xml:space="preserve">      </w:t>
      </w:r>
      <w:r>
        <w:rPr>
          <w:b/>
          <w:sz w:val="26"/>
        </w:rPr>
        <w:t>крупногабаритные        отходы</w:t>
      </w:r>
      <w:r>
        <w:rPr>
          <w:sz w:val="26"/>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pPr>
        <w:pStyle w:val="Normal"/>
        <w:jc w:val="both"/>
        <w:rPr>
          <w:sz w:val="26"/>
        </w:rPr>
      </w:pPr>
      <w:r>
        <w:rPr>
          <w:b/>
          <w:sz w:val="26"/>
        </w:rPr>
        <w:t xml:space="preserve">      </w:t>
      </w:r>
      <w:r>
        <w:rPr>
          <w:b/>
          <w:sz w:val="26"/>
        </w:rPr>
        <w:t>вывоз  твердых  коммунальных  отходов  (мусора</w:t>
      </w:r>
      <w:r>
        <w:rPr>
          <w:sz w:val="26"/>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
    <w:p>
      <w:pPr>
        <w:pStyle w:val="Normal"/>
        <w:jc w:val="both"/>
        <w:rPr>
          <w:sz w:val="26"/>
        </w:rPr>
      </w:pPr>
      <w:r>
        <w:rPr>
          <w:sz w:val="26"/>
        </w:rPr>
        <w:t xml:space="preserve">       </w:t>
      </w:r>
      <w:r>
        <w:rPr>
          <w:b/>
          <w:sz w:val="26"/>
        </w:rPr>
        <w:t>договор  на  оказание  услуг  по  обращению  с  твердыми  коммунальными  отходами  </w:t>
      </w:r>
      <w:r>
        <w:rPr>
          <w:sz w:val="26"/>
        </w:rPr>
        <w:t>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pPr>
        <w:pStyle w:val="Normal"/>
        <w:rPr>
          <w:sz w:val="26"/>
        </w:rPr>
      </w:pPr>
      <w:r>
        <w:rPr>
          <w:b/>
          <w:sz w:val="26"/>
        </w:rPr>
        <w:t>      </w:t>
      </w:r>
      <w:r>
        <w:rPr>
          <w:b/>
          <w:sz w:val="26"/>
        </w:rPr>
        <w:t>санитарная   очистка   территории</w:t>
      </w:r>
      <w:r>
        <w:rPr>
          <w:sz w:val="26"/>
        </w:rPr>
        <w:t>   зачистка   территорий,   сбор,   вывоз   и  утилизация (обезвреживание) мусора; </w:t>
      </w:r>
    </w:p>
    <w:p>
      <w:pPr>
        <w:pStyle w:val="Normal"/>
        <w:jc w:val="both"/>
        <w:rPr>
          <w:sz w:val="26"/>
        </w:rPr>
      </w:pPr>
      <w:r>
        <w:rPr>
          <w:sz w:val="26"/>
        </w:rPr>
        <w:t xml:space="preserve">       </w:t>
      </w:r>
      <w:r>
        <w:rPr>
          <w:b/>
          <w:sz w:val="26"/>
        </w:rPr>
        <w:t>график вывоза мусора</w:t>
      </w:r>
      <w:r>
        <w:rPr>
          <w:sz w:val="26"/>
        </w:rPr>
        <w:t xml:space="preserve"> – информация, в том числе составная часть договора на вывоз мусора, с указанием места (адреса), объема и времени вывоза мусора; </w:t>
      </w:r>
    </w:p>
    <w:p>
      <w:pPr>
        <w:pStyle w:val="Normal"/>
        <w:jc w:val="both"/>
        <w:rPr>
          <w:sz w:val="26"/>
        </w:rPr>
      </w:pPr>
      <w:r>
        <w:rPr>
          <w:sz w:val="26"/>
        </w:rPr>
        <w:t xml:space="preserve">       </w:t>
      </w:r>
      <w:r>
        <w:rPr>
          <w:b/>
          <w:sz w:val="26"/>
        </w:rPr>
        <w:t>домовладение</w:t>
      </w:r>
      <w:r>
        <w:rPr>
          <w:sz w:val="26"/>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
    <w:p>
      <w:pPr>
        <w:pStyle w:val="Normal"/>
        <w:jc w:val="both"/>
        <w:rPr>
          <w:sz w:val="26"/>
        </w:rPr>
      </w:pPr>
      <w:r>
        <w:rPr>
          <w:sz w:val="26"/>
        </w:rPr>
        <w:t xml:space="preserve">       </w:t>
      </w:r>
      <w:r>
        <w:rPr>
          <w:b/>
          <w:sz w:val="26"/>
        </w:rPr>
        <w:t>безнадзорные животные</w:t>
      </w:r>
      <w:r>
        <w:rPr>
          <w:sz w:val="26"/>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
    <w:p>
      <w:pPr>
        <w:pStyle w:val="ConsPlusNormal1"/>
        <w:ind w:left="0" w:right="0" w:firstLine="540"/>
        <w:rPr>
          <w:rFonts w:ascii="Times New Roman" w:hAnsi="Times New Roman"/>
          <w:sz w:val="26"/>
        </w:rPr>
      </w:pPr>
      <w:r>
        <w:rPr>
          <w:rFonts w:ascii="Times New Roman" w:hAnsi="Times New Roman"/>
          <w:b/>
          <w:sz w:val="26"/>
        </w:rPr>
        <w:t xml:space="preserve">       </w:t>
      </w:r>
      <w:r>
        <w:rPr>
          <w:rFonts w:ascii="Times New Roman" w:hAnsi="Times New Roman"/>
          <w:b/>
          <w:sz w:val="26"/>
        </w:rPr>
        <w:t>отлов     безнадзорных        животных</w:t>
      </w:r>
      <w:r>
        <w:rPr>
          <w:rFonts w:ascii="Times New Roman" w:hAnsi="Times New Roman"/>
          <w:sz w:val="26"/>
        </w:rPr>
        <w:t>        мероприятия       по    регулированию  численности безнадзорных       животных;  </w:t>
      </w:r>
    </w:p>
    <w:p>
      <w:pPr>
        <w:pStyle w:val="ConsPlusNormal1"/>
        <w:jc w:val="both"/>
        <w:rPr>
          <w:rFonts w:ascii="Times New Roman" w:hAnsi="Times New Roman"/>
          <w:sz w:val="26"/>
        </w:rPr>
      </w:pPr>
      <w:r>
        <w:rPr>
          <w:rFonts w:ascii="Times New Roman" w:hAnsi="Times New Roman"/>
          <w:sz w:val="26"/>
        </w:rPr>
        <w:t xml:space="preserve">         </w:t>
      </w:r>
      <w:r>
        <w:rPr>
          <w:rFonts w:ascii="Times New Roman" w:hAnsi="Times New Roman"/>
          <w:b/>
          <w:sz w:val="26"/>
        </w:rPr>
        <w:t xml:space="preserve">границы прилегающих территорий </w:t>
      </w:r>
      <w:r>
        <w:rPr>
          <w:rFonts w:ascii="Times New Roman" w:hAnsi="Times New Roman"/>
          <w:sz w:val="26"/>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pPr>
        <w:pStyle w:val="Normal"/>
        <w:jc w:val="both"/>
        <w:rPr>
          <w:sz w:val="26"/>
        </w:rPr>
      </w:pPr>
      <w:r>
        <w:rPr>
          <w:b/>
          <w:sz w:val="26"/>
        </w:rPr>
        <w:t xml:space="preserve">внутренняя граница прилегающей территории - </w:t>
      </w:r>
      <w:r>
        <w:rPr>
          <w:sz w:val="26"/>
        </w:rPr>
        <w:t>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pPr>
        <w:pStyle w:val="Normal"/>
        <w:jc w:val="both"/>
        <w:rPr>
          <w:sz w:val="26"/>
        </w:rPr>
      </w:pPr>
      <w:r>
        <w:rPr>
          <w:b/>
          <w:sz w:val="26"/>
        </w:rPr>
        <w:t xml:space="preserve">внешняя граница прилегающей территории - </w:t>
      </w:r>
      <w:r>
        <w:rPr>
          <w:sz w:val="26"/>
        </w:rPr>
        <w:t xml:space="preserve">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 </w:t>
      </w:r>
    </w:p>
    <w:p>
      <w:pPr>
        <w:pStyle w:val="Normal"/>
        <w:jc w:val="both"/>
        <w:rPr>
          <w:sz w:val="26"/>
        </w:rPr>
      </w:pPr>
      <w:r>
        <w:rPr>
          <w:sz w:val="26"/>
        </w:rPr>
        <w:t xml:space="preserve">      </w:t>
      </w:r>
      <w:r>
        <w:rPr>
          <w:sz w:val="26"/>
        </w:rPr>
        <w:t>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pPr>
        <w:pStyle w:val="Normal"/>
        <w:jc w:val="both"/>
        <w:rPr>
          <w:sz w:val="26"/>
        </w:rPr>
      </w:pPr>
      <w:r>
        <w:rPr>
          <w:sz w:val="26"/>
        </w:rPr>
      </w:r>
    </w:p>
    <w:p>
      <w:pPr>
        <w:pStyle w:val="2"/>
        <w:spacing w:before="280" w:after="0"/>
        <w:jc w:val="center"/>
        <w:rPr>
          <w:spacing w:val="2"/>
          <w:sz w:val="26"/>
        </w:rPr>
      </w:pPr>
      <w:r>
        <w:rPr>
          <w:sz w:val="26"/>
        </w:rPr>
        <w:t xml:space="preserve">1.6. Порядок </w:t>
      </w:r>
      <w:r>
        <w:rPr>
          <w:spacing w:val="2"/>
          <w:sz w:val="26"/>
        </w:rPr>
        <w:t>определения границ прилегающей территории</w:t>
      </w:r>
    </w:p>
    <w:p>
      <w:pPr>
        <w:pStyle w:val="2"/>
        <w:spacing w:before="280" w:after="0"/>
        <w:jc w:val="both"/>
        <w:rPr>
          <w:b w:val="false"/>
          <w:b w:val="false"/>
          <w:spacing w:val="2"/>
          <w:sz w:val="26"/>
          <w:highlight w:val="white"/>
        </w:rPr>
      </w:pPr>
      <w:r>
        <w:rPr>
          <w:b w:val="false"/>
          <w:spacing w:val="2"/>
          <w:sz w:val="26"/>
          <w:highlight w:val="white"/>
        </w:rPr>
      </w:r>
    </w:p>
    <w:p>
      <w:pPr>
        <w:pStyle w:val="2"/>
        <w:spacing w:before="280" w:after="0"/>
        <w:ind w:left="0" w:right="0" w:firstLine="708"/>
        <w:jc w:val="both"/>
        <w:rPr>
          <w:b w:val="false"/>
          <w:b w:val="false"/>
          <w:spacing w:val="2"/>
          <w:sz w:val="26"/>
          <w:highlight w:val="white"/>
        </w:rPr>
      </w:pPr>
      <w:r>
        <w:rPr>
          <w:b w:val="false"/>
          <w:spacing w:val="2"/>
          <w:sz w:val="26"/>
          <w:highlight w:val="white"/>
        </w:rPr>
        <w:t>1.6.1.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pPr>
        <w:pStyle w:val="2"/>
        <w:spacing w:before="280" w:after="0"/>
        <w:ind w:left="0" w:right="0" w:firstLine="708"/>
        <w:jc w:val="both"/>
        <w:rPr>
          <w:b w:val="false"/>
          <w:b w:val="false"/>
          <w:spacing w:val="2"/>
          <w:sz w:val="26"/>
          <w:highlight w:val="white"/>
        </w:rPr>
      </w:pPr>
      <w:r>
        <w:rPr>
          <w:b w:val="false"/>
          <w:spacing w:val="2"/>
          <w:sz w:val="26"/>
          <w:highlight w:val="white"/>
        </w:rPr>
        <w:t>1.6.2.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1.6.6  настоящей статьи.</w:t>
      </w:r>
    </w:p>
    <w:p>
      <w:pPr>
        <w:pStyle w:val="ConsPlusNormal1"/>
        <w:ind w:left="0" w:right="0" w:firstLine="540"/>
        <w:jc w:val="both"/>
        <w:rPr>
          <w:rFonts w:ascii="Times New Roman" w:hAnsi="Times New Roman"/>
          <w:sz w:val="26"/>
        </w:rPr>
      </w:pPr>
      <w:r>
        <w:rPr>
          <w:rFonts w:ascii="Times New Roman" w:hAnsi="Times New Roman"/>
          <w:sz w:val="26"/>
        </w:rPr>
        <w:t xml:space="preserve">1.6.3. Внешняя граница прилегающей территории частных домовладений определяется в метрах от внутренней границы прилегающей территории и устанавливается: </w:t>
      </w:r>
    </w:p>
    <w:p>
      <w:pPr>
        <w:pStyle w:val="ConsPlusNormal1"/>
        <w:ind w:left="0" w:right="0" w:firstLine="540"/>
        <w:jc w:val="both"/>
        <w:rPr>
          <w:rFonts w:ascii="Times New Roman" w:hAnsi="Times New Roman"/>
          <w:sz w:val="26"/>
        </w:rPr>
      </w:pPr>
      <w:r>
        <w:rPr>
          <w:rFonts w:ascii="Times New Roman" w:hAnsi="Times New Roman"/>
          <w:sz w:val="26"/>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olor w:val="FF0000"/>
          <w:sz w:val="26"/>
        </w:rPr>
        <w:t>15 метров</w:t>
      </w:r>
      <w:r>
        <w:rPr>
          <w:rFonts w:ascii="Times New Roman" w:hAnsi="Times New Roman"/>
          <w:sz w:val="26"/>
        </w:rPr>
        <w:t xml:space="preserve"> по периметру от фактических границ указанных зданий, строений, сооружений;</w:t>
      </w:r>
    </w:p>
    <w:p>
      <w:pPr>
        <w:pStyle w:val="Normal"/>
        <w:widowControl w:val="false"/>
        <w:ind w:left="0" w:right="0" w:firstLine="540"/>
        <w:jc w:val="both"/>
        <w:rPr>
          <w:sz w:val="26"/>
        </w:rPr>
      </w:pPr>
      <w:r>
        <w:rPr>
          <w:sz w:val="26"/>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Pr>
          <w:color w:val="FF0000"/>
          <w:sz w:val="26"/>
        </w:rPr>
        <w:t>15 метров</w:t>
      </w:r>
      <w:r>
        <w:rPr>
          <w:sz w:val="26"/>
        </w:rPr>
        <w:t xml:space="preserve"> по периметру от ограждений;</w:t>
      </w:r>
    </w:p>
    <w:p>
      <w:pPr>
        <w:pStyle w:val="Normal"/>
        <w:widowControl w:val="false"/>
        <w:ind w:left="0" w:right="0" w:firstLine="540"/>
        <w:jc w:val="both"/>
        <w:rPr>
          <w:b/>
          <w:b/>
          <w:spacing w:val="2"/>
          <w:sz w:val="26"/>
          <w:highlight w:val="white"/>
        </w:rPr>
      </w:pPr>
      <w:r>
        <w:rPr>
          <w:sz w:val="26"/>
        </w:rPr>
        <w:t xml:space="preserve">3) для земельных участков, границы которых сформированы в соответствии с федеральным законодательством, </w:t>
      </w:r>
      <w:r>
        <w:rPr>
          <w:color w:val="FF0000"/>
          <w:sz w:val="26"/>
        </w:rPr>
        <w:t>15 метров</w:t>
      </w:r>
      <w:r>
        <w:rPr>
          <w:sz w:val="26"/>
        </w:rPr>
        <w:t xml:space="preserve"> по периметру от границ таких земельных участков.</w:t>
      </w:r>
    </w:p>
    <w:p>
      <w:pPr>
        <w:pStyle w:val="ConsPlusNormal1"/>
        <w:ind w:left="0" w:right="0" w:firstLine="540"/>
        <w:jc w:val="both"/>
        <w:rPr>
          <w:rFonts w:ascii="Times New Roman" w:hAnsi="Times New Roman"/>
          <w:sz w:val="26"/>
        </w:rPr>
      </w:pPr>
      <w:r>
        <w:rPr>
          <w:rFonts w:ascii="Times New Roman" w:hAnsi="Times New Roman"/>
          <w:sz w:val="26"/>
        </w:rPr>
        <w:t xml:space="preserve">1.6.4. Внешняя граница прилегающей территории производственного назначения определяется в метрах от внутренней границы прилегающей территории и устанавливается: </w:t>
      </w:r>
    </w:p>
    <w:p>
      <w:pPr>
        <w:pStyle w:val="ConsPlusNormal1"/>
        <w:ind w:left="0" w:right="0" w:firstLine="540"/>
        <w:jc w:val="both"/>
        <w:rPr>
          <w:rFonts w:ascii="Times New Roman" w:hAnsi="Times New Roman"/>
          <w:sz w:val="26"/>
        </w:rPr>
      </w:pPr>
      <w:r>
        <w:rPr>
          <w:rFonts w:ascii="Times New Roman" w:hAnsi="Times New Roman"/>
          <w:sz w:val="26"/>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olor w:val="FF0000"/>
          <w:sz w:val="26"/>
        </w:rPr>
        <w:t xml:space="preserve">30 метров </w:t>
      </w:r>
      <w:r>
        <w:rPr>
          <w:rFonts w:ascii="Times New Roman" w:hAnsi="Times New Roman"/>
          <w:sz w:val="26"/>
        </w:rPr>
        <w:t>по периметру от фактических границ указанных зданий, строений, сооружений;</w:t>
      </w:r>
    </w:p>
    <w:p>
      <w:pPr>
        <w:pStyle w:val="Normal"/>
        <w:widowControl w:val="false"/>
        <w:ind w:left="0" w:right="0" w:firstLine="540"/>
        <w:jc w:val="both"/>
        <w:rPr>
          <w:sz w:val="26"/>
        </w:rPr>
      </w:pPr>
      <w:r>
        <w:rPr>
          <w:sz w:val="26"/>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Pr>
          <w:color w:val="FF0000"/>
          <w:sz w:val="26"/>
        </w:rPr>
        <w:t>30 метров</w:t>
      </w:r>
      <w:r>
        <w:rPr>
          <w:sz w:val="26"/>
        </w:rPr>
        <w:t xml:space="preserve"> по периметру от ограждений;</w:t>
      </w:r>
    </w:p>
    <w:p>
      <w:pPr>
        <w:pStyle w:val="Normal"/>
        <w:widowControl w:val="false"/>
        <w:ind w:left="0" w:right="0" w:firstLine="540"/>
        <w:jc w:val="both"/>
        <w:rPr>
          <w:sz w:val="26"/>
        </w:rPr>
      </w:pPr>
      <w:r>
        <w:rPr>
          <w:sz w:val="26"/>
        </w:rPr>
        <w:t xml:space="preserve">3) для земельных участков, границы которых сформированы в соответствии с федеральным законодательством, </w:t>
      </w:r>
      <w:r>
        <w:rPr>
          <w:color w:val="FF0000"/>
          <w:sz w:val="26"/>
        </w:rPr>
        <w:t>15 метров</w:t>
      </w:r>
      <w:r>
        <w:rPr>
          <w:sz w:val="26"/>
        </w:rPr>
        <w:t xml:space="preserve"> по периметру от границ таких земельных участков.</w:t>
      </w:r>
    </w:p>
    <w:p>
      <w:pPr>
        <w:pStyle w:val="Normal"/>
        <w:ind w:left="0" w:right="0" w:firstLine="540"/>
        <w:jc w:val="both"/>
        <w:rPr>
          <w:sz w:val="26"/>
        </w:rPr>
      </w:pPr>
      <w:r>
        <w:rPr>
          <w:sz w:val="26"/>
        </w:rPr>
        <w:t xml:space="preserve">1.6.5. Внешней границей прилегающей территорией к наземным частям рекламных конструкций и   средств     размещения       информации для отдельно стоящих сооружений цилиндрической формы (столбов, опор освещения, контактной и электросети, водоразборных колонок и иных сооружений) является земельный участок </w:t>
      </w:r>
      <w:r>
        <w:rPr>
          <w:color w:val="FF0000"/>
          <w:sz w:val="26"/>
        </w:rPr>
        <w:t xml:space="preserve"> 3 метра</w:t>
      </w:r>
      <w:r>
        <w:rPr>
          <w:sz w:val="26"/>
        </w:rPr>
        <w:t> по радиусу от их фактических границ.</w:t>
      </w:r>
    </w:p>
    <w:p>
      <w:pPr>
        <w:pStyle w:val="Normal"/>
        <w:jc w:val="both"/>
        <w:rPr>
          <w:sz w:val="26"/>
        </w:rPr>
      </w:pPr>
      <w:r>
        <w:rPr>
          <w:i/>
        </w:rPr>
        <w:t xml:space="preserve"> </w:t>
      </w:r>
      <w:r>
        <w:rPr>
          <w:sz w:val="26"/>
        </w:rPr>
        <w:t xml:space="preserve">- для некапитальных объектов торговли, общественного питания и бытового обслуживания населения, нестационарных объектов - на расстоянии </w:t>
      </w:r>
      <w:r>
        <w:rPr>
          <w:color w:val="FF3300"/>
          <w:sz w:val="26"/>
        </w:rPr>
        <w:t>5 метров</w:t>
      </w:r>
      <w:r>
        <w:rPr>
          <w:sz w:val="26"/>
        </w:rPr>
        <w:t xml:space="preserve"> по периметру от границ земельного участка, предоставленного для размещения объекта; </w:t>
      </w:r>
    </w:p>
    <w:p>
      <w:pPr>
        <w:pStyle w:val="Normal"/>
        <w:jc w:val="both"/>
        <w:rPr>
          <w:sz w:val="26"/>
        </w:rPr>
      </w:pPr>
      <w:r>
        <w:rPr>
          <w:sz w:val="26"/>
        </w:rPr>
        <w:t xml:space="preserve">- для линейных сооружений и коммуникаций земельный участок шириной </w:t>
      </w:r>
      <w:r>
        <w:rPr>
          <w:color w:val="FF3300"/>
          <w:sz w:val="26"/>
        </w:rPr>
        <w:t>3 метра</w:t>
      </w:r>
      <w:r>
        <w:rPr>
          <w:sz w:val="26"/>
        </w:rPr>
        <w:t xml:space="preserve"> в каждую сторону от наружной линии сооружения, если линейное сооружение имеет ограждение,прилегающей территорией является земельный участок шириной до </w:t>
      </w:r>
      <w:r>
        <w:rPr>
          <w:color w:val="FF3300"/>
          <w:sz w:val="26"/>
        </w:rPr>
        <w:t>3 метров</w:t>
      </w:r>
      <w:r>
        <w:rPr>
          <w:sz w:val="26"/>
        </w:rPr>
        <w:t xml:space="preserve"> от соответствующего ограждения.  </w:t>
      </w:r>
    </w:p>
    <w:p>
      <w:pPr>
        <w:pStyle w:val="Normal"/>
        <w:widowControl w:val="false"/>
        <w:ind w:left="0" w:right="0" w:firstLine="540"/>
        <w:jc w:val="both"/>
        <w:rPr>
          <w:sz w:val="26"/>
        </w:rPr>
      </w:pPr>
      <w:r>
        <w:rPr>
          <w:sz w:val="26"/>
        </w:rPr>
        <w:t xml:space="preserve">1.6.6.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pPr>
        <w:pStyle w:val="Normal"/>
        <w:widowControl w:val="false"/>
        <w:ind w:left="0" w:right="0" w:firstLine="708"/>
        <w:jc w:val="both"/>
        <w:rPr>
          <w:sz w:val="26"/>
        </w:rPr>
      </w:pPr>
      <w:r>
        <w:rPr>
          <w:sz w:val="26"/>
        </w:rPr>
        <w:t xml:space="preserve"> </w:t>
      </w:r>
      <w:r>
        <w:rPr>
          <w:sz w:val="26"/>
        </w:rPr>
        <w:t>Карта-схема подготавливается на топографической съемке масштабом 1:500 и должна содержать следующие сведения: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 схематическое изображение границ здания, строения, сооружения, земельного участка; схематическое изображение границ прилегающей территории; схематическое изображение элементов благоустройства (их наименования), попадающих в границы прилегающей территории.</w:t>
      </w:r>
    </w:p>
    <w:p>
      <w:pPr>
        <w:pStyle w:val="ConsPlusNormal1"/>
        <w:ind w:left="0" w:right="0" w:firstLine="540"/>
        <w:jc w:val="both"/>
        <w:rPr>
          <w:rFonts w:ascii="Times New Roman" w:hAnsi="Times New Roman"/>
          <w:sz w:val="26"/>
        </w:rPr>
      </w:pPr>
      <w:r>
        <w:rPr>
          <w:rFonts w:ascii="Times New Roman" w:hAnsi="Times New Roman"/>
          <w:sz w:val="26"/>
        </w:rPr>
        <w:t>1.6.7.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pPr>
        <w:pStyle w:val="Normal"/>
        <w:widowControl w:val="false"/>
        <w:ind w:left="0" w:right="0" w:firstLine="540"/>
        <w:jc w:val="both"/>
        <w:rPr>
          <w:sz w:val="26"/>
        </w:rPr>
      </w:pPr>
      <w:r>
        <w:rPr>
          <w:sz w:val="26"/>
        </w:rPr>
        <w:t xml:space="preserve"> </w:t>
      </w:r>
      <w:r>
        <w:rPr>
          <w:sz w:val="26"/>
        </w:rPr>
        <w:t>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pPr>
        <w:pStyle w:val="Normal"/>
        <w:widowControl w:val="false"/>
        <w:ind w:left="0" w:right="0" w:firstLine="540"/>
        <w:jc w:val="both"/>
        <w:rPr>
          <w:sz w:val="26"/>
        </w:rPr>
      </w:pPr>
      <w:r>
        <w:rPr>
          <w:sz w:val="26"/>
        </w:rPr>
        <w:t xml:space="preserve"> </w:t>
      </w:r>
      <w:r>
        <w:rPr>
          <w:sz w:val="26"/>
        </w:rPr>
        <w:t xml:space="preserve">В границах прилегающих территорий могут располагаться только следующие территории общего пользования или их части: </w:t>
      </w:r>
    </w:p>
    <w:p>
      <w:pPr>
        <w:pStyle w:val="Normal"/>
        <w:widowControl w:val="false"/>
        <w:ind w:left="0" w:right="0" w:firstLine="540"/>
        <w:jc w:val="both"/>
        <w:rPr>
          <w:sz w:val="26"/>
        </w:rPr>
      </w:pPr>
      <w:r>
        <w:rPr>
          <w:sz w:val="26"/>
        </w:rPr>
        <w:t>-пешеходные коммуникации, в том числе тротуары, аллеи, дорожки, тропинки;</w:t>
      </w:r>
    </w:p>
    <w:p>
      <w:pPr>
        <w:pStyle w:val="Normal"/>
        <w:widowControl w:val="false"/>
        <w:ind w:left="0" w:right="0" w:firstLine="540"/>
        <w:jc w:val="both"/>
        <w:rPr>
          <w:sz w:val="26"/>
        </w:rPr>
      </w:pPr>
      <w:r>
        <w:rPr>
          <w:sz w:val="26"/>
        </w:rPr>
        <w:t>-иные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pPr>
        <w:pStyle w:val="Normal"/>
        <w:rPr>
          <w:b/>
          <w:b/>
          <w:sz w:val="28"/>
        </w:rPr>
      </w:pPr>
      <w:r>
        <w:rPr>
          <w:b/>
          <w:sz w:val="28"/>
        </w:rPr>
      </w:r>
    </w:p>
    <w:p>
      <w:pPr>
        <w:pStyle w:val="Normal"/>
        <w:jc w:val="center"/>
        <w:rPr>
          <w:b/>
          <w:b/>
          <w:sz w:val="26"/>
        </w:rPr>
      </w:pPr>
      <w:r>
        <w:rPr>
          <w:b/>
          <w:sz w:val="26"/>
        </w:rPr>
        <w:t>2. Общественное участие в деятельности по благоустройству</w:t>
      </w:r>
    </w:p>
    <w:p>
      <w:pPr>
        <w:pStyle w:val="Normal"/>
        <w:jc w:val="both"/>
        <w:rPr>
          <w:sz w:val="26"/>
        </w:rPr>
      </w:pPr>
      <w:r>
        <w:rPr>
          <w:sz w:val="26"/>
        </w:rPr>
      </w:r>
    </w:p>
    <w:p>
      <w:pPr>
        <w:pStyle w:val="Normal"/>
        <w:jc w:val="both"/>
        <w:rPr>
          <w:b/>
          <w:b/>
          <w:sz w:val="26"/>
        </w:rPr>
      </w:pPr>
      <w:r>
        <w:rPr>
          <w:sz w:val="26"/>
        </w:rPr>
        <w:t>       </w:t>
      </w:r>
      <w:r>
        <w:rPr>
          <w:b/>
          <w:sz w:val="26"/>
        </w:rPr>
        <w:t xml:space="preserve">2.1. Участники деятельности по благоустройству  </w:t>
      </w:r>
    </w:p>
    <w:p>
      <w:pPr>
        <w:pStyle w:val="Normal"/>
        <w:jc w:val="both"/>
        <w:rPr>
          <w:sz w:val="26"/>
        </w:rPr>
      </w:pPr>
      <w:r>
        <w:rPr>
          <w:sz w:val="26"/>
        </w:rPr>
      </w:r>
    </w:p>
    <w:p>
      <w:pPr>
        <w:pStyle w:val="Normal"/>
        <w:jc w:val="both"/>
        <w:rPr>
          <w:sz w:val="26"/>
        </w:rPr>
      </w:pPr>
      <w:r>
        <w:rPr>
          <w:sz w:val="26"/>
        </w:rPr>
        <w:t xml:space="preserve">       </w:t>
      </w:r>
      <w:r>
        <w:rPr>
          <w:sz w:val="26"/>
        </w:rPr>
        <w:t>2.1.1. Участниками деятельности по благоустройству являются: </w:t>
      </w:r>
    </w:p>
    <w:p>
      <w:pPr>
        <w:pStyle w:val="Normal"/>
        <w:jc w:val="both"/>
        <w:rPr>
          <w:sz w:val="26"/>
        </w:rPr>
      </w:pPr>
      <w:r>
        <w:rPr>
          <w:sz w:val="26"/>
        </w:rPr>
        <w:t xml:space="preserve">       </w:t>
      </w:r>
      <w:r>
        <w:rPr>
          <w:sz w:val="26"/>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pPr>
        <w:pStyle w:val="Normal"/>
        <w:jc w:val="both"/>
        <w:rPr>
          <w:sz w:val="26"/>
        </w:rPr>
      </w:pPr>
      <w:r>
        <w:rPr>
          <w:sz w:val="26"/>
        </w:rPr>
        <w:t xml:space="preserve">       </w:t>
      </w:r>
      <w:r>
        <w:rPr>
          <w:sz w:val="26"/>
        </w:rPr>
        <w:t>б) представители органов местного  самоуправления поселения (администрация),  которые формируют  техническое задание,    выбирают  исполнителей    и   обеспечивают финансирование в пределах своих полномочий; </w:t>
      </w:r>
    </w:p>
    <w:p>
      <w:pPr>
        <w:pStyle w:val="Normal"/>
        <w:jc w:val="both"/>
        <w:rPr>
          <w:sz w:val="26"/>
        </w:rPr>
      </w:pPr>
      <w:r>
        <w:rPr>
          <w:sz w:val="26"/>
        </w:rPr>
        <w:t xml:space="preserve">       </w:t>
      </w:r>
      <w:r>
        <w:rPr>
          <w:sz w:val="26"/>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pPr>
        <w:pStyle w:val="Normal"/>
        <w:jc w:val="both"/>
        <w:rPr>
          <w:sz w:val="26"/>
        </w:rPr>
      </w:pPr>
      <w:r>
        <w:rPr>
          <w:sz w:val="26"/>
        </w:rPr>
        <w:t xml:space="preserve">       </w:t>
      </w:r>
      <w:r>
        <w:rPr>
          <w:sz w:val="2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pPr>
        <w:pStyle w:val="Normal"/>
        <w:jc w:val="both"/>
        <w:rPr>
          <w:sz w:val="26"/>
        </w:rPr>
      </w:pPr>
      <w:r>
        <w:rPr>
          <w:sz w:val="26"/>
        </w:rPr>
        <w:t xml:space="preserve">       </w:t>
      </w:r>
      <w:r>
        <w:rPr>
          <w:sz w:val="26"/>
        </w:rPr>
        <w:t>д)  исполнители  работ,  специалисты  по  благоустройству  и  озеленению,  в  том числе возведению малых архитектурных форм; </w:t>
      </w:r>
    </w:p>
    <w:p>
      <w:pPr>
        <w:pStyle w:val="Normal"/>
        <w:jc w:val="both"/>
        <w:rPr>
          <w:sz w:val="26"/>
        </w:rPr>
      </w:pPr>
      <w:r>
        <w:rPr>
          <w:sz w:val="26"/>
        </w:rPr>
        <w:t xml:space="preserve">       </w:t>
      </w:r>
      <w:r>
        <w:rPr>
          <w:sz w:val="26"/>
        </w:rPr>
        <w:t>е) иные лица. </w:t>
      </w:r>
    </w:p>
    <w:p>
      <w:pPr>
        <w:pStyle w:val="Normal"/>
        <w:jc w:val="both"/>
        <w:rPr>
          <w:sz w:val="26"/>
        </w:rPr>
      </w:pPr>
      <w:r>
        <w:rPr>
          <w:sz w:val="26"/>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pPr>
        <w:pStyle w:val="Normal"/>
        <w:jc w:val="both"/>
        <w:rPr>
          <w:sz w:val="26"/>
        </w:rPr>
      </w:pPr>
      <w:r>
        <w:rPr>
          <w:b/>
          <w:sz w:val="26"/>
        </w:rPr>
        <w:t xml:space="preserve">       </w:t>
      </w:r>
      <w:r>
        <w:rPr>
          <w:sz w:val="26"/>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w:t>
      </w:r>
      <w:r>
        <w:rPr>
          <w:i/>
          <w:sz w:val="26"/>
        </w:rPr>
        <w:t>прилегающей территории</w:t>
      </w:r>
      <w:r>
        <w:rPr>
          <w:sz w:val="26"/>
        </w:rPr>
        <w:t xml:space="preserve">.  </w:t>
      </w:r>
    </w:p>
    <w:p>
      <w:pPr>
        <w:pStyle w:val="Normal"/>
        <w:jc w:val="both"/>
        <w:rPr>
          <w:sz w:val="26"/>
        </w:rPr>
      </w:pPr>
      <w:r>
        <w:rPr>
          <w:sz w:val="26"/>
        </w:rPr>
      </w:r>
    </w:p>
    <w:p>
      <w:pPr>
        <w:pStyle w:val="Normal"/>
        <w:jc w:val="both"/>
        <w:rPr>
          <w:b/>
          <w:b/>
          <w:sz w:val="26"/>
        </w:rPr>
      </w:pPr>
      <w:r>
        <w:rPr>
          <w:sz w:val="26"/>
        </w:rPr>
        <w:t xml:space="preserve">       </w:t>
      </w:r>
      <w:r>
        <w:rPr>
          <w:b/>
          <w:sz w:val="26"/>
        </w:rPr>
        <w:t xml:space="preserve">2.2. Порядок общественного участия в деятельности по благоустройству.  </w:t>
      </w:r>
    </w:p>
    <w:p>
      <w:pPr>
        <w:pStyle w:val="Normal"/>
        <w:jc w:val="both"/>
        <w:rPr>
          <w:sz w:val="26"/>
        </w:rPr>
      </w:pPr>
      <w:r>
        <w:rPr>
          <w:sz w:val="26"/>
        </w:rPr>
      </w:r>
    </w:p>
    <w:p>
      <w:pPr>
        <w:pStyle w:val="Normal"/>
        <w:jc w:val="both"/>
        <w:rPr>
          <w:sz w:val="26"/>
        </w:rPr>
      </w:pPr>
      <w:r>
        <w:rPr>
          <w:sz w:val="26"/>
        </w:rPr>
        <w:t xml:space="preserve">       </w:t>
      </w:r>
      <w:r>
        <w:rPr>
          <w:sz w:val="26"/>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pPr>
        <w:pStyle w:val="Normal"/>
        <w:jc w:val="both"/>
        <w:rPr>
          <w:sz w:val="26"/>
        </w:rPr>
      </w:pPr>
      <w:r>
        <w:rPr>
          <w:sz w:val="26"/>
        </w:rPr>
        <w:t xml:space="preserve">       </w:t>
      </w:r>
      <w:r>
        <w:rPr>
          <w:sz w:val="26"/>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pPr>
        <w:pStyle w:val="Normal"/>
        <w:jc w:val="both"/>
        <w:rPr>
          <w:sz w:val="26"/>
        </w:rPr>
      </w:pPr>
      <w:r>
        <w:rPr>
          <w:sz w:val="26"/>
        </w:rPr>
        <w:t xml:space="preserve">       </w:t>
      </w:r>
      <w:r>
        <w:rPr>
          <w:sz w:val="26"/>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pPr>
        <w:pStyle w:val="Normal"/>
        <w:jc w:val="both"/>
        <w:rPr>
          <w:sz w:val="26"/>
        </w:rPr>
      </w:pPr>
      <w:r>
        <w:rPr>
          <w:sz w:val="26"/>
        </w:rPr>
        <w:t xml:space="preserve">       </w:t>
      </w:r>
      <w:r>
        <w:rPr>
          <w:sz w:val="26"/>
        </w:rPr>
        <w:t>3    этап:   рассмотрение       созданных       вариантов      с   вовлечением       всех  заинтересованных   лиц,   имеющих   отношение   к   данной   территории   и   данному  вопросу;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pPr>
        <w:pStyle w:val="Normal"/>
        <w:jc w:val="both"/>
        <w:rPr>
          <w:sz w:val="26"/>
        </w:rPr>
      </w:pPr>
      <w:r>
        <w:rPr>
          <w:sz w:val="26"/>
        </w:rPr>
        <w:t xml:space="preserve">       </w:t>
      </w:r>
      <w:r>
        <w:rPr>
          <w:sz w:val="26"/>
        </w:rPr>
        <w:t>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pPr>
        <w:pStyle w:val="Normal"/>
        <w:jc w:val="both"/>
        <w:rPr>
          <w:sz w:val="26"/>
        </w:rPr>
      </w:pPr>
      <w:r>
        <w:rPr>
          <w:sz w:val="26"/>
        </w:rPr>
        <w:t>используются следующие формы: </w:t>
      </w:r>
    </w:p>
    <w:p>
      <w:pPr>
        <w:pStyle w:val="Normal"/>
        <w:jc w:val="both"/>
        <w:rPr>
          <w:sz w:val="26"/>
        </w:rPr>
      </w:pPr>
      <w:r>
        <w:rPr>
          <w:sz w:val="26"/>
        </w:rPr>
        <w:t xml:space="preserve">       </w:t>
      </w:r>
      <w:r>
        <w:rPr>
          <w:sz w:val="26"/>
        </w:rPr>
        <w:t>1)   совместное     определение      целей    и   задач   по   развитию      территории,  инвентаризация проблем и потенциалов среды; </w:t>
      </w:r>
    </w:p>
    <w:p>
      <w:pPr>
        <w:pStyle w:val="Normal"/>
        <w:jc w:val="both"/>
        <w:rPr>
          <w:sz w:val="26"/>
        </w:rPr>
      </w:pPr>
      <w:r>
        <w:rPr>
          <w:sz w:val="26"/>
        </w:rPr>
        <w:t xml:space="preserve">       </w:t>
      </w:r>
      <w:r>
        <w:rPr>
          <w:sz w:val="26"/>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pPr>
        <w:pStyle w:val="Normal"/>
        <w:jc w:val="both"/>
        <w:rPr>
          <w:sz w:val="26"/>
        </w:rPr>
      </w:pPr>
      <w:r>
        <w:rPr>
          <w:sz w:val="26"/>
        </w:rPr>
        <w:t xml:space="preserve">       </w:t>
      </w:r>
      <w:r>
        <w:rPr>
          <w:sz w:val="26"/>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pPr>
        <w:pStyle w:val="Normal"/>
        <w:jc w:val="both"/>
        <w:rPr>
          <w:sz w:val="26"/>
        </w:rPr>
      </w:pPr>
      <w:r>
        <w:rPr>
          <w:sz w:val="26"/>
        </w:rPr>
        <w:t xml:space="preserve">       </w:t>
      </w:r>
      <w:r>
        <w:rPr>
          <w:sz w:val="26"/>
        </w:rPr>
        <w:t>4)  консультации      с   экспертами     в   выборе    типов    покрытий,      с  учетом  функционального зонирования территории; </w:t>
      </w:r>
    </w:p>
    <w:p>
      <w:pPr>
        <w:pStyle w:val="Normal"/>
        <w:jc w:val="both"/>
        <w:rPr>
          <w:sz w:val="26"/>
        </w:rPr>
      </w:pPr>
      <w:r>
        <w:rPr>
          <w:sz w:val="26"/>
        </w:rPr>
        <w:t xml:space="preserve">       </w:t>
      </w:r>
      <w:r>
        <w:rPr>
          <w:sz w:val="26"/>
        </w:rPr>
        <w:t>5) консультации с экспертами по предполагаемым типам озеленения; </w:t>
      </w:r>
    </w:p>
    <w:p>
      <w:pPr>
        <w:pStyle w:val="Normal"/>
        <w:jc w:val="both"/>
        <w:rPr>
          <w:sz w:val="26"/>
        </w:rPr>
      </w:pPr>
      <w:r>
        <w:rPr>
          <w:sz w:val="26"/>
        </w:rPr>
        <w:t xml:space="preserve">       </w:t>
      </w:r>
      <w:r>
        <w:rPr>
          <w:sz w:val="26"/>
        </w:rPr>
        <w:t>6)   консультации   с   экспертами   по   предполагаемым   типам   освещения   и  осветительного оборудования; </w:t>
      </w:r>
    </w:p>
    <w:p>
      <w:pPr>
        <w:pStyle w:val="Normal"/>
        <w:jc w:val="both"/>
        <w:rPr>
          <w:sz w:val="26"/>
        </w:rPr>
      </w:pPr>
      <w:r>
        <w:rPr>
          <w:sz w:val="26"/>
        </w:rPr>
        <w:t xml:space="preserve">       </w:t>
      </w:r>
      <w:r>
        <w:rPr>
          <w:sz w:val="26"/>
        </w:rPr>
        <w:t>7) участие  в  разработке  проекта  (дизайн-проекта),  обсуждение  решений  с  архитекторами,    ландшафтными       архитекторами,    проектировщиками      и  другими  профильными специалистами; </w:t>
      </w:r>
    </w:p>
    <w:p>
      <w:pPr>
        <w:pStyle w:val="Normal"/>
        <w:jc w:val="both"/>
        <w:rPr>
          <w:sz w:val="26"/>
        </w:rPr>
      </w:pPr>
      <w:r>
        <w:rPr>
          <w:sz w:val="26"/>
        </w:rPr>
        <w:t xml:space="preserve">      </w:t>
      </w:r>
      <w:r>
        <w:rPr>
          <w:sz w:val="26"/>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pPr>
        <w:pStyle w:val="Normal"/>
        <w:jc w:val="both"/>
        <w:rPr>
          <w:sz w:val="26"/>
        </w:rPr>
      </w:pPr>
      <w:r>
        <w:rPr>
          <w:sz w:val="26"/>
        </w:rPr>
        <w:t xml:space="preserve">      </w:t>
      </w:r>
      <w:r>
        <w:rPr>
          <w:sz w:val="26"/>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pPr>
        <w:pStyle w:val="Normal"/>
        <w:jc w:val="both"/>
        <w:rPr>
          <w:sz w:val="26"/>
        </w:rPr>
      </w:pPr>
      <w:r>
        <w:rPr>
          <w:sz w:val="26"/>
        </w:rPr>
        <w:t xml:space="preserve">      </w:t>
      </w:r>
      <w:r>
        <w:rPr>
          <w:sz w:val="26"/>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pPr>
        <w:pStyle w:val="Normal"/>
        <w:jc w:val="both"/>
        <w:rPr>
          <w:sz w:val="26"/>
        </w:rPr>
      </w:pPr>
      <w:r>
        <w:rPr>
          <w:sz w:val="26"/>
        </w:rPr>
        <w:t xml:space="preserve">      </w:t>
      </w:r>
      <w:r>
        <w:rPr>
          <w:sz w:val="26"/>
        </w:rPr>
        <w:t>2.2.3.   При    реализации     проектов    общественность      информируется      о  планирующихся изменениях и возможности участия в этом процессе путем:                                    </w:t>
      </w:r>
    </w:p>
    <w:p>
      <w:pPr>
        <w:pStyle w:val="Normal"/>
        <w:jc w:val="both"/>
        <w:rPr>
          <w:sz w:val="26"/>
        </w:rPr>
      </w:pPr>
      <w:r>
        <w:rPr>
          <w:sz w:val="26"/>
        </w:rPr>
        <w:t>1)   публикации сведений на официальном сайте Администрации Айского сельсовета,  с  публикацией  фото, видео и текстовых отчетов по итогам проведения общественных обсуждений; </w:t>
      </w:r>
    </w:p>
    <w:p>
      <w:pPr>
        <w:pStyle w:val="Normal"/>
        <w:jc w:val="both"/>
        <w:rPr>
          <w:sz w:val="26"/>
        </w:rPr>
      </w:pPr>
      <w:r>
        <w:rPr>
          <w:sz w:val="26"/>
        </w:rPr>
        <w:t xml:space="preserve">      </w:t>
      </w:r>
      <w:r>
        <w:rPr>
          <w:sz w:val="26"/>
        </w:rPr>
        <w:t>2)  работы  с  местными  средствами  массовой  информации,  охватывающими широкий круг людей разных возрастных групп и потенциальные аудитории проекта; </w:t>
      </w:r>
    </w:p>
    <w:p>
      <w:pPr>
        <w:pStyle w:val="Normal"/>
        <w:jc w:val="both"/>
        <w:rPr>
          <w:sz w:val="26"/>
        </w:rPr>
      </w:pPr>
      <w:r>
        <w:rPr>
          <w:sz w:val="26"/>
        </w:rPr>
        <w:t xml:space="preserve">      </w:t>
      </w:r>
      <w:r>
        <w:rPr>
          <w:sz w:val="26"/>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pPr>
        <w:pStyle w:val="Normal"/>
        <w:jc w:val="both"/>
        <w:rPr>
          <w:sz w:val="26"/>
        </w:rPr>
      </w:pPr>
      <w:r>
        <w:rPr>
          <w:sz w:val="26"/>
        </w:rPr>
        <w:t xml:space="preserve">      </w:t>
      </w:r>
      <w:r>
        <w:rPr>
          <w:sz w:val="26"/>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pPr>
        <w:pStyle w:val="Normal"/>
        <w:jc w:val="both"/>
        <w:rPr>
          <w:sz w:val="26"/>
        </w:rPr>
      </w:pPr>
      <w:r>
        <w:rPr>
          <w:sz w:val="26"/>
        </w:rPr>
        <w:t xml:space="preserve">      </w:t>
      </w:r>
      <w:r>
        <w:rPr>
          <w:sz w:val="26"/>
        </w:rPr>
        <w:t>5)  индивидуальных  приглашений  участников  встречи  лично,  по  электронной  почте или по телефону; </w:t>
      </w:r>
    </w:p>
    <w:p>
      <w:pPr>
        <w:pStyle w:val="Normal"/>
        <w:jc w:val="both"/>
        <w:rPr>
          <w:sz w:val="26"/>
        </w:rPr>
      </w:pPr>
      <w:r>
        <w:rPr>
          <w:sz w:val="26"/>
        </w:rPr>
        <w:t xml:space="preserve">      </w:t>
      </w:r>
      <w:r>
        <w:rPr>
          <w:sz w:val="26"/>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pPr>
        <w:pStyle w:val="Normal"/>
        <w:jc w:val="both"/>
        <w:rPr>
          <w:sz w:val="26"/>
        </w:rPr>
      </w:pPr>
      <w:r>
        <w:rPr>
          <w:sz w:val="26"/>
        </w:rPr>
        <w:t xml:space="preserve">      </w:t>
      </w:r>
      <w:r>
        <w:rPr>
          <w:sz w:val="26"/>
        </w:rPr>
        <w:t>7)  использование  социальных  сетей  и  интернет-ресурсов  для  обеспечения донесения     информации до различных общественных  объединений граждан и профессиональных сообществ; </w:t>
      </w:r>
    </w:p>
    <w:p>
      <w:pPr>
        <w:pStyle w:val="Normal"/>
        <w:jc w:val="both"/>
        <w:rPr>
          <w:sz w:val="26"/>
        </w:rPr>
      </w:pPr>
      <w:r>
        <w:rPr>
          <w:sz w:val="26"/>
        </w:rPr>
        <w:t xml:space="preserve">      </w:t>
      </w:r>
      <w:r>
        <w:rPr>
          <w:sz w:val="26"/>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pPr>
        <w:pStyle w:val="Normal"/>
        <w:jc w:val="both"/>
        <w:rPr>
          <w:sz w:val="26"/>
        </w:rPr>
      </w:pPr>
      <w:r>
        <w:rPr>
          <w:sz w:val="26"/>
        </w:rPr>
        <w:t>обсуждений. </w:t>
      </w:r>
    </w:p>
    <w:p>
      <w:pPr>
        <w:pStyle w:val="Normal"/>
        <w:jc w:val="both"/>
        <w:rPr>
          <w:sz w:val="26"/>
        </w:rPr>
      </w:pPr>
      <w:r>
        <w:rPr>
          <w:sz w:val="26"/>
        </w:rPr>
        <w:t>      </w:t>
      </w:r>
    </w:p>
    <w:p>
      <w:pPr>
        <w:pStyle w:val="Normal"/>
        <w:jc w:val="center"/>
        <w:rPr>
          <w:sz w:val="26"/>
        </w:rPr>
      </w:pPr>
      <w:r>
        <w:rPr>
          <w:b/>
          <w:sz w:val="26"/>
        </w:rPr>
        <w:t>2.3. Механизмы общественного участия в деятельности по благоустройству</w:t>
      </w:r>
      <w:r>
        <w:rPr>
          <w:sz w:val="26"/>
        </w:rPr>
        <w:t>.</w:t>
      </w:r>
    </w:p>
    <w:p>
      <w:pPr>
        <w:pStyle w:val="Normal"/>
        <w:jc w:val="center"/>
        <w:rPr>
          <w:sz w:val="26"/>
        </w:rPr>
      </w:pPr>
      <w:r>
        <w:rPr>
          <w:sz w:val="26"/>
        </w:rPr>
      </w:r>
    </w:p>
    <w:p>
      <w:pPr>
        <w:pStyle w:val="Normal"/>
        <w:jc w:val="both"/>
        <w:rPr>
          <w:sz w:val="26"/>
        </w:rPr>
      </w:pPr>
      <w:r>
        <w:rPr>
          <w:sz w:val="26"/>
        </w:rPr>
        <w:t xml:space="preserve">       </w:t>
      </w:r>
      <w:r>
        <w:rPr>
          <w:sz w:val="26"/>
        </w:rPr>
        <w:t>2.3.1.    К    механизмам       общественного        участия      в   деятельности       по  благоустройству относятся: </w:t>
      </w:r>
    </w:p>
    <w:p>
      <w:pPr>
        <w:pStyle w:val="Normal"/>
        <w:jc w:val="both"/>
        <w:rPr>
          <w:sz w:val="26"/>
        </w:rPr>
      </w:pPr>
      <w:r>
        <w:rPr>
          <w:sz w:val="26"/>
        </w:rPr>
        <w:t xml:space="preserve">       </w:t>
      </w:r>
      <w:r>
        <w:rPr>
          <w:sz w:val="26"/>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pPr>
        <w:pStyle w:val="Normal"/>
        <w:jc w:val="both"/>
        <w:rPr>
          <w:sz w:val="26"/>
        </w:rPr>
      </w:pPr>
      <w:r>
        <w:rPr>
          <w:sz w:val="26"/>
        </w:rPr>
        <w:t xml:space="preserve">       </w:t>
      </w:r>
      <w:r>
        <w:rPr>
          <w:sz w:val="26"/>
        </w:rPr>
        <w:t>2) общественный контроль. </w:t>
      </w:r>
    </w:p>
    <w:p>
      <w:pPr>
        <w:pStyle w:val="Normal"/>
        <w:jc w:val="both"/>
        <w:rPr>
          <w:sz w:val="26"/>
        </w:rPr>
      </w:pPr>
      <w:r>
        <w:rPr>
          <w:sz w:val="26"/>
        </w:rPr>
        <w:t xml:space="preserve">       </w:t>
      </w:r>
      <w:r>
        <w:rPr>
          <w:sz w:val="26"/>
        </w:rPr>
        <w:t>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p>
    <w:p>
      <w:pPr>
        <w:pStyle w:val="Normal"/>
        <w:jc w:val="both"/>
        <w:rPr>
          <w:sz w:val="26"/>
        </w:rPr>
      </w:pPr>
      <w:r>
        <w:rPr>
          <w:sz w:val="26"/>
        </w:rPr>
        <w:t xml:space="preserve">       </w:t>
      </w:r>
      <w:r>
        <w:rPr>
          <w:sz w:val="26"/>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pPr>
        <w:pStyle w:val="Normal"/>
        <w:jc w:val="both"/>
        <w:rPr>
          <w:sz w:val="26"/>
        </w:rPr>
      </w:pPr>
      <w:r>
        <w:rPr>
          <w:sz w:val="26"/>
        </w:rPr>
      </w:r>
    </w:p>
    <w:p>
      <w:pPr>
        <w:pStyle w:val="Normal"/>
        <w:jc w:val="both"/>
        <w:rPr>
          <w:b/>
          <w:b/>
          <w:sz w:val="26"/>
        </w:rPr>
      </w:pPr>
      <w:r>
        <w:rPr>
          <w:b/>
          <w:sz w:val="26"/>
        </w:rPr>
        <w:t xml:space="preserve">        </w:t>
      </w:r>
      <w:r>
        <w:rPr>
          <w:b/>
          <w:sz w:val="26"/>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pPr>
        <w:pStyle w:val="Normal"/>
        <w:jc w:val="both"/>
        <w:rPr>
          <w:sz w:val="26"/>
        </w:rPr>
      </w:pPr>
      <w:r>
        <w:rPr>
          <w:sz w:val="26"/>
        </w:rPr>
      </w:r>
    </w:p>
    <w:p>
      <w:pPr>
        <w:pStyle w:val="Normal"/>
        <w:jc w:val="both"/>
        <w:rPr>
          <w:sz w:val="26"/>
        </w:rPr>
      </w:pPr>
      <w:r>
        <w:rPr>
          <w:sz w:val="26"/>
        </w:rPr>
        <w:t xml:space="preserve">       </w:t>
      </w:r>
      <w:r>
        <w:rPr>
          <w:sz w:val="26"/>
        </w:rPr>
        <w:t>2.4.1.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pPr>
        <w:pStyle w:val="Normal"/>
        <w:jc w:val="both"/>
        <w:rPr>
          <w:sz w:val="26"/>
        </w:rPr>
      </w:pPr>
      <w:r>
        <w:rPr>
          <w:sz w:val="26"/>
        </w:rPr>
        <w:t xml:space="preserve">       </w:t>
      </w:r>
      <w:r>
        <w:rPr>
          <w:sz w:val="26"/>
        </w:rPr>
        <w:t>2.4.2.  Участие  лиц,  осуществляющих  предпринимательскую  деятельность,  в реализации комплексных проектов благоустройства может заключаться: </w:t>
      </w:r>
    </w:p>
    <w:p>
      <w:pPr>
        <w:pStyle w:val="Normal"/>
        <w:jc w:val="both"/>
        <w:rPr>
          <w:sz w:val="26"/>
        </w:rPr>
      </w:pPr>
      <w:r>
        <w:rPr>
          <w:sz w:val="26"/>
        </w:rPr>
        <w:t xml:space="preserve">       </w:t>
      </w:r>
      <w:r>
        <w:rPr>
          <w:sz w:val="26"/>
        </w:rPr>
        <w:t>а)  в   создании     и  предоставлении       разного    рода    услуг   и   сервисов    для посетителей общественных пространств; </w:t>
      </w:r>
    </w:p>
    <w:p>
      <w:pPr>
        <w:pStyle w:val="Normal"/>
        <w:jc w:val="both"/>
        <w:rPr>
          <w:sz w:val="26"/>
        </w:rPr>
      </w:pPr>
      <w:r>
        <w:rPr>
          <w:sz w:val="26"/>
        </w:rPr>
        <w:t xml:space="preserve">       </w:t>
      </w:r>
      <w:r>
        <w:rPr>
          <w:sz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pPr>
        <w:pStyle w:val="Normal"/>
        <w:jc w:val="both"/>
        <w:rPr>
          <w:sz w:val="26"/>
        </w:rPr>
      </w:pPr>
      <w:r>
        <w:rPr>
          <w:sz w:val="26"/>
        </w:rPr>
        <w:t xml:space="preserve">       </w:t>
      </w:r>
      <w:r>
        <w:rPr>
          <w:sz w:val="26"/>
        </w:rPr>
        <w:t>в) в строительстве, реконструкции, реставрации объектов недвижимости; </w:t>
      </w:r>
    </w:p>
    <w:p>
      <w:pPr>
        <w:pStyle w:val="Normal"/>
        <w:jc w:val="both"/>
        <w:rPr>
          <w:sz w:val="26"/>
        </w:rPr>
      </w:pPr>
      <w:r>
        <w:rPr>
          <w:sz w:val="26"/>
        </w:rPr>
        <w:t xml:space="preserve">       </w:t>
      </w:r>
      <w:r>
        <w:rPr>
          <w:sz w:val="26"/>
        </w:rPr>
        <w:t xml:space="preserve">г) в производстве или размещении элементов благоустройства;  </w:t>
      </w:r>
    </w:p>
    <w:p>
      <w:pPr>
        <w:pStyle w:val="Normal"/>
        <w:jc w:val="both"/>
        <w:rPr>
          <w:sz w:val="26"/>
        </w:rPr>
      </w:pPr>
      <w:r>
        <w:rPr>
          <w:sz w:val="26"/>
        </w:rPr>
        <w:t>д)  в комплексном  благоустройстве  отдельных  территорий,  прилегающих  к  территориям, благоустраиваемым за счет средств муниципального образования; </w:t>
      </w:r>
    </w:p>
    <w:p>
      <w:pPr>
        <w:pStyle w:val="Normal"/>
        <w:jc w:val="both"/>
        <w:rPr>
          <w:sz w:val="26"/>
        </w:rPr>
      </w:pPr>
      <w:r>
        <w:rPr>
          <w:sz w:val="26"/>
        </w:rPr>
        <w:t xml:space="preserve">       </w:t>
      </w:r>
      <w:r>
        <w:rPr>
          <w:sz w:val="26"/>
        </w:rPr>
        <w:t>е)   в   организации   мероприятий,   обеспечивающих   приток   посетителей   на  создаваемые общественные пространства; </w:t>
      </w:r>
    </w:p>
    <w:p>
      <w:pPr>
        <w:pStyle w:val="Normal"/>
        <w:jc w:val="both"/>
        <w:rPr>
          <w:sz w:val="26"/>
        </w:rPr>
      </w:pPr>
      <w:r>
        <w:rPr>
          <w:sz w:val="26"/>
        </w:rPr>
        <w:t xml:space="preserve">       </w:t>
      </w:r>
      <w:r>
        <w:rPr>
          <w:sz w:val="26"/>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pPr>
        <w:pStyle w:val="Normal"/>
        <w:jc w:val="both"/>
        <w:rPr>
          <w:sz w:val="26"/>
        </w:rPr>
      </w:pPr>
      <w:r>
        <w:rPr>
          <w:sz w:val="26"/>
        </w:rPr>
        <w:t xml:space="preserve">       </w:t>
      </w:r>
      <w:r>
        <w:rPr>
          <w:sz w:val="26"/>
        </w:rPr>
        <w:t>з) в иных формах. </w:t>
      </w:r>
    </w:p>
    <w:p>
      <w:pPr>
        <w:pStyle w:val="Normal"/>
        <w:jc w:val="both"/>
        <w:rPr>
          <w:sz w:val="26"/>
        </w:rPr>
      </w:pPr>
      <w:r>
        <w:rPr>
          <w:sz w:val="26"/>
        </w:rPr>
        <w:t xml:space="preserve">       </w:t>
      </w:r>
      <w:r>
        <w:rPr>
          <w:sz w:val="26"/>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pPr>
        <w:pStyle w:val="Normal"/>
        <w:jc w:val="both"/>
        <w:rPr>
          <w:sz w:val="26"/>
        </w:rPr>
      </w:pPr>
      <w:r>
        <w:rPr>
          <w:sz w:val="26"/>
        </w:rPr>
        <w:t>      </w:t>
      </w:r>
      <w:r>
        <w:rPr>
          <w:sz w:val="26"/>
        </w:rPr>
        <w:t>2.4.4.   Рекомендуется       осуществлять       вовлечение     лиц,    осуществляющих  предпринимательскую          деятельность,      в    реализацию       комплексных       проектов </w:t>
      </w:r>
    </w:p>
    <w:p>
      <w:pPr>
        <w:pStyle w:val="Normal"/>
        <w:jc w:val="both"/>
        <w:rPr>
          <w:sz w:val="26"/>
        </w:rPr>
      </w:pPr>
      <w:r>
        <w:rPr>
          <w:sz w:val="26"/>
        </w:rPr>
        <w:t xml:space="preserve">благоустройства на стадии проектирования общественных пространств, подготовки технического задания, выбора зон для благоустройства.  </w:t>
      </w:r>
    </w:p>
    <w:p>
      <w:pPr>
        <w:pStyle w:val="Normal"/>
        <w:jc w:val="both"/>
        <w:rPr>
          <w:sz w:val="26"/>
        </w:rPr>
      </w:pPr>
      <w:r>
        <w:rPr>
          <w:sz w:val="26"/>
        </w:rPr>
        <w:t>   </w:t>
      </w:r>
    </w:p>
    <w:p>
      <w:pPr>
        <w:pStyle w:val="Normal"/>
        <w:jc w:val="center"/>
        <w:rPr>
          <w:sz w:val="26"/>
        </w:rPr>
      </w:pPr>
      <w:r>
        <w:rPr>
          <w:b/>
          <w:sz w:val="26"/>
        </w:rPr>
        <w:t>3. Требования к объектам и элементам благоустройства.</w:t>
      </w:r>
    </w:p>
    <w:p>
      <w:pPr>
        <w:pStyle w:val="Normal"/>
        <w:jc w:val="both"/>
        <w:rPr/>
      </w:pPr>
      <w:r>
        <w:rPr/>
        <w:t>     </w:t>
      </w:r>
    </w:p>
    <w:p>
      <w:pPr>
        <w:pStyle w:val="Normal"/>
        <w:jc w:val="both"/>
        <w:rPr>
          <w:sz w:val="26"/>
        </w:rPr>
      </w:pPr>
      <w:r>
        <w:rPr>
          <w:sz w:val="26"/>
        </w:rPr>
        <w:t xml:space="preserve">       </w:t>
      </w:r>
      <w:r>
        <w:rPr>
          <w:sz w:val="26"/>
        </w:rPr>
        <w:t>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pPr>
        <w:pStyle w:val="Normal"/>
        <w:jc w:val="both"/>
        <w:rPr>
          <w:sz w:val="26"/>
        </w:rPr>
      </w:pPr>
      <w:r>
        <w:rPr>
          <w:sz w:val="26"/>
        </w:rPr>
        <w:t xml:space="preserve">       </w:t>
      </w:r>
      <w:r>
        <w:rPr>
          <w:sz w:val="26"/>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pPr>
        <w:pStyle w:val="Normal"/>
        <w:jc w:val="both"/>
        <w:rPr>
          <w:sz w:val="26"/>
        </w:rPr>
      </w:pPr>
      <w:r>
        <w:rPr>
          <w:sz w:val="26"/>
        </w:rPr>
        <w:t xml:space="preserve">       </w:t>
      </w:r>
      <w:r>
        <w:rPr>
          <w:sz w:val="26"/>
        </w:rPr>
        <w:t>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pPr>
        <w:pStyle w:val="Normal"/>
        <w:jc w:val="both"/>
        <w:rPr>
          <w:sz w:val="26"/>
        </w:rPr>
      </w:pPr>
      <w:r>
        <w:rPr>
          <w:sz w:val="26"/>
        </w:rPr>
        <w:t xml:space="preserve">       </w:t>
      </w:r>
      <w:r>
        <w:rPr>
          <w:sz w:val="26"/>
        </w:rPr>
        <w:t>- детские площадки, спортивные и другие площадки отдыха и досуга; </w:t>
      </w:r>
    </w:p>
    <w:p>
      <w:pPr>
        <w:pStyle w:val="Normal"/>
        <w:jc w:val="both"/>
        <w:rPr>
          <w:sz w:val="26"/>
        </w:rPr>
      </w:pPr>
      <w:r>
        <w:rPr>
          <w:sz w:val="26"/>
        </w:rPr>
        <w:t xml:space="preserve">       </w:t>
      </w:r>
      <w:r>
        <w:rPr>
          <w:sz w:val="26"/>
        </w:rPr>
        <w:t>- площадки для выгула животных; </w:t>
      </w:r>
    </w:p>
    <w:p>
      <w:pPr>
        <w:pStyle w:val="Normal"/>
        <w:jc w:val="both"/>
        <w:rPr>
          <w:sz w:val="26"/>
        </w:rPr>
      </w:pPr>
      <w:r>
        <w:rPr>
          <w:sz w:val="26"/>
        </w:rPr>
        <w:t xml:space="preserve">       </w:t>
      </w:r>
      <w:r>
        <w:rPr>
          <w:sz w:val="26"/>
        </w:rPr>
        <w:t>- площадки автостоянок; </w:t>
      </w:r>
    </w:p>
    <w:p>
      <w:pPr>
        <w:pStyle w:val="Normal"/>
        <w:jc w:val="both"/>
        <w:rPr>
          <w:sz w:val="26"/>
        </w:rPr>
      </w:pPr>
      <w:r>
        <w:rPr>
          <w:sz w:val="26"/>
        </w:rPr>
        <w:t xml:space="preserve">       </w:t>
      </w:r>
      <w:r>
        <w:rPr>
          <w:sz w:val="26"/>
        </w:rPr>
        <w:t>- улицы и дороги; </w:t>
      </w:r>
    </w:p>
    <w:p>
      <w:pPr>
        <w:pStyle w:val="Normal"/>
        <w:jc w:val="both"/>
        <w:rPr>
          <w:sz w:val="26"/>
        </w:rPr>
      </w:pPr>
      <w:r>
        <w:rPr>
          <w:sz w:val="26"/>
        </w:rPr>
        <w:t xml:space="preserve">       </w:t>
      </w:r>
      <w:r>
        <w:rPr>
          <w:sz w:val="26"/>
        </w:rPr>
        <w:t>- парки, скверы, иные зеленые зоны; </w:t>
      </w:r>
    </w:p>
    <w:p>
      <w:pPr>
        <w:pStyle w:val="Normal"/>
        <w:jc w:val="both"/>
        <w:rPr>
          <w:sz w:val="26"/>
        </w:rPr>
      </w:pPr>
      <w:r>
        <w:rPr>
          <w:sz w:val="26"/>
        </w:rPr>
        <w:t xml:space="preserve">       </w:t>
      </w:r>
      <w:r>
        <w:rPr>
          <w:sz w:val="26"/>
        </w:rPr>
        <w:t>- площади и другие территории; </w:t>
      </w:r>
    </w:p>
    <w:p>
      <w:pPr>
        <w:pStyle w:val="Normal"/>
        <w:jc w:val="both"/>
        <w:rPr>
          <w:sz w:val="26"/>
        </w:rPr>
      </w:pPr>
      <w:r>
        <w:rPr>
          <w:sz w:val="26"/>
        </w:rPr>
        <w:t xml:space="preserve">       </w:t>
      </w:r>
      <w:r>
        <w:rPr>
          <w:sz w:val="26"/>
        </w:rPr>
        <w:t>- технические зоны транспортных, инженерных коммуникаций; </w:t>
      </w:r>
    </w:p>
    <w:p>
      <w:pPr>
        <w:pStyle w:val="Normal"/>
        <w:jc w:val="both"/>
        <w:rPr>
          <w:sz w:val="26"/>
        </w:rPr>
      </w:pPr>
      <w:r>
        <w:rPr>
          <w:sz w:val="26"/>
        </w:rPr>
        <w:t xml:space="preserve">       </w:t>
      </w:r>
      <w:r>
        <w:rPr>
          <w:sz w:val="26"/>
        </w:rPr>
        <w:t>- контейнерные  площадки  и  площадки  для  складирования  отдельных  групп коммунальных отходов. </w:t>
      </w:r>
    </w:p>
    <w:p>
      <w:pPr>
        <w:pStyle w:val="Normal"/>
        <w:jc w:val="both"/>
        <w:rPr>
          <w:sz w:val="26"/>
        </w:rPr>
      </w:pPr>
      <w:r>
        <w:rPr>
          <w:sz w:val="26"/>
        </w:rPr>
        <w:t xml:space="preserve">       </w:t>
      </w:r>
      <w:r>
        <w:rPr>
          <w:sz w:val="26"/>
        </w:rPr>
        <w:t>3.4. К элементам благоустройства в настоящих Правилах относят, в том числе:                            </w:t>
      </w:r>
    </w:p>
    <w:p>
      <w:pPr>
        <w:pStyle w:val="Normal"/>
        <w:jc w:val="both"/>
        <w:rPr>
          <w:sz w:val="26"/>
        </w:rPr>
      </w:pPr>
      <w:r>
        <w:rPr>
          <w:sz w:val="26"/>
        </w:rPr>
        <w:t>  </w:t>
      </w:r>
      <w:r>
        <w:rPr>
          <w:sz w:val="26"/>
        </w:rPr>
        <w:t>- элементы озеленения; </w:t>
      </w:r>
    </w:p>
    <w:p>
      <w:pPr>
        <w:pStyle w:val="Normal"/>
        <w:jc w:val="both"/>
        <w:rPr>
          <w:sz w:val="26"/>
        </w:rPr>
      </w:pPr>
      <w:r>
        <w:rPr>
          <w:sz w:val="26"/>
        </w:rPr>
        <w:t xml:space="preserve">       </w:t>
      </w:r>
      <w:r>
        <w:rPr>
          <w:sz w:val="26"/>
        </w:rPr>
        <w:t>- покрытия; </w:t>
      </w:r>
    </w:p>
    <w:p>
      <w:pPr>
        <w:pStyle w:val="Normal"/>
        <w:jc w:val="both"/>
        <w:rPr>
          <w:sz w:val="26"/>
        </w:rPr>
      </w:pPr>
      <w:r>
        <w:rPr>
          <w:sz w:val="26"/>
        </w:rPr>
        <w:t xml:space="preserve">       </w:t>
      </w:r>
      <w:r>
        <w:rPr>
          <w:sz w:val="26"/>
        </w:rPr>
        <w:t>- ограждения (заборы); </w:t>
      </w:r>
    </w:p>
    <w:p>
      <w:pPr>
        <w:pStyle w:val="Normal"/>
        <w:jc w:val="both"/>
        <w:rPr>
          <w:sz w:val="26"/>
        </w:rPr>
      </w:pPr>
      <w:r>
        <w:rPr>
          <w:sz w:val="26"/>
        </w:rPr>
        <w:t xml:space="preserve">       </w:t>
      </w:r>
      <w:r>
        <w:rPr>
          <w:sz w:val="26"/>
        </w:rPr>
        <w:t>- водные устройства; </w:t>
      </w:r>
    </w:p>
    <w:p>
      <w:pPr>
        <w:pStyle w:val="Normal"/>
        <w:jc w:val="both"/>
        <w:rPr>
          <w:sz w:val="26"/>
        </w:rPr>
      </w:pPr>
      <w:r>
        <w:rPr>
          <w:sz w:val="26"/>
        </w:rPr>
        <w:t xml:space="preserve">       </w:t>
      </w:r>
      <w:r>
        <w:rPr>
          <w:sz w:val="26"/>
        </w:rPr>
        <w:t>- уличное коммунально-бытовое и техническое оборудование; </w:t>
      </w:r>
    </w:p>
    <w:p>
      <w:pPr>
        <w:pStyle w:val="Normal"/>
        <w:jc w:val="both"/>
        <w:rPr>
          <w:sz w:val="26"/>
        </w:rPr>
      </w:pPr>
      <w:r>
        <w:rPr>
          <w:sz w:val="26"/>
        </w:rPr>
        <w:t xml:space="preserve">       </w:t>
      </w:r>
      <w:r>
        <w:rPr>
          <w:sz w:val="26"/>
        </w:rPr>
        <w:t>- игровое и спортивное оборудование; </w:t>
      </w:r>
    </w:p>
    <w:p>
      <w:pPr>
        <w:pStyle w:val="Normal"/>
        <w:jc w:val="both"/>
        <w:rPr>
          <w:sz w:val="26"/>
        </w:rPr>
      </w:pPr>
      <w:r>
        <w:rPr>
          <w:sz w:val="26"/>
        </w:rPr>
        <w:t xml:space="preserve">       </w:t>
      </w:r>
      <w:r>
        <w:rPr>
          <w:sz w:val="26"/>
        </w:rPr>
        <w:t>- элементы освещения; </w:t>
      </w:r>
    </w:p>
    <w:p>
      <w:pPr>
        <w:pStyle w:val="Normal"/>
        <w:jc w:val="both"/>
        <w:rPr>
          <w:sz w:val="26"/>
        </w:rPr>
      </w:pPr>
      <w:r>
        <w:rPr>
          <w:sz w:val="26"/>
        </w:rPr>
        <w:t xml:space="preserve">       </w:t>
      </w:r>
      <w:r>
        <w:rPr>
          <w:sz w:val="26"/>
        </w:rPr>
        <w:t>- средства размещения информации и рекламные конструкции; </w:t>
      </w:r>
    </w:p>
    <w:p>
      <w:pPr>
        <w:pStyle w:val="Normal"/>
        <w:jc w:val="both"/>
        <w:rPr>
          <w:sz w:val="26"/>
        </w:rPr>
      </w:pPr>
      <w:r>
        <w:rPr>
          <w:sz w:val="26"/>
        </w:rPr>
        <w:t xml:space="preserve">       </w:t>
      </w:r>
      <w:r>
        <w:rPr>
          <w:sz w:val="26"/>
        </w:rPr>
        <w:t>- малые архитектурные формы и городская мебель; </w:t>
      </w:r>
    </w:p>
    <w:p>
      <w:pPr>
        <w:pStyle w:val="Normal"/>
        <w:jc w:val="both"/>
        <w:rPr>
          <w:sz w:val="26"/>
        </w:rPr>
      </w:pPr>
      <w:r>
        <w:rPr>
          <w:sz w:val="26"/>
        </w:rPr>
        <w:t xml:space="preserve">       </w:t>
      </w:r>
      <w:r>
        <w:rPr>
          <w:sz w:val="26"/>
        </w:rPr>
        <w:t>- некапитальные нестационарные сооружения; </w:t>
      </w:r>
    </w:p>
    <w:p>
      <w:pPr>
        <w:pStyle w:val="Normal"/>
        <w:jc w:val="both"/>
        <w:rPr>
          <w:sz w:val="26"/>
        </w:rPr>
      </w:pPr>
      <w:r>
        <w:rPr>
          <w:sz w:val="26"/>
        </w:rPr>
        <w:t xml:space="preserve">       </w:t>
      </w:r>
      <w:r>
        <w:rPr>
          <w:sz w:val="26"/>
        </w:rPr>
        <w:t>- элементы объектов капитального строительства. </w:t>
      </w:r>
    </w:p>
    <w:p>
      <w:pPr>
        <w:pStyle w:val="Normal"/>
        <w:jc w:val="both"/>
        <w:rPr>
          <w:sz w:val="26"/>
        </w:rPr>
      </w:pPr>
      <w:r>
        <w:rPr>
          <w:sz w:val="26"/>
        </w:rPr>
        <w:t>        </w:t>
      </w:r>
    </w:p>
    <w:p>
      <w:pPr>
        <w:pStyle w:val="Normal"/>
        <w:jc w:val="center"/>
        <w:rPr>
          <w:b/>
          <w:b/>
          <w:sz w:val="26"/>
        </w:rPr>
      </w:pPr>
      <w:r>
        <w:rPr>
          <w:b/>
          <w:sz w:val="26"/>
        </w:rPr>
        <w:t>4. Благоустройство территорий поселения</w:t>
      </w:r>
    </w:p>
    <w:p>
      <w:pPr>
        <w:pStyle w:val="Normal"/>
        <w:jc w:val="both"/>
        <w:rPr>
          <w:sz w:val="26"/>
        </w:rPr>
      </w:pPr>
      <w:r>
        <w:rPr>
          <w:sz w:val="26"/>
        </w:rPr>
      </w:r>
    </w:p>
    <w:p>
      <w:pPr>
        <w:pStyle w:val="Normal"/>
        <w:jc w:val="both"/>
        <w:rPr>
          <w:sz w:val="26"/>
        </w:rPr>
      </w:pPr>
      <w:r>
        <w:rPr>
          <w:sz w:val="26"/>
        </w:rPr>
        <w:t xml:space="preserve">       </w:t>
      </w:r>
      <w:r>
        <w:rPr>
          <w:sz w:val="26"/>
        </w:rPr>
        <w:t>4.1. Детские площадки, спортивные и другие площадки отдыха и досуга.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pPr>
        <w:pStyle w:val="Normal"/>
        <w:jc w:val="both"/>
        <w:rPr/>
      </w:pPr>
      <w:r>
        <w:rPr/>
      </w:r>
    </w:p>
    <w:p>
      <w:pPr>
        <w:pStyle w:val="Normal"/>
        <w:jc w:val="center"/>
        <w:rPr>
          <w:b/>
          <w:b/>
          <w:sz w:val="26"/>
        </w:rPr>
      </w:pPr>
      <w:r>
        <w:rPr>
          <w:b/>
          <w:sz w:val="26"/>
        </w:rPr>
        <w:t>4.1.1 Детские площадки</w:t>
      </w:r>
    </w:p>
    <w:p>
      <w:pPr>
        <w:pStyle w:val="Normal"/>
        <w:jc w:val="center"/>
        <w:rPr>
          <w:sz w:val="26"/>
        </w:rPr>
      </w:pPr>
      <w:r>
        <w:rPr>
          <w:sz w:val="26"/>
        </w:rPr>
      </w:r>
    </w:p>
    <w:p>
      <w:pPr>
        <w:pStyle w:val="Normal"/>
        <w:jc w:val="both"/>
        <w:rPr>
          <w:sz w:val="26"/>
        </w:rPr>
      </w:pPr>
      <w:r>
        <w:rPr>
          <w:sz w:val="26"/>
        </w:rPr>
        <w:t xml:space="preserve">       </w:t>
      </w:r>
      <w:r>
        <w:rPr>
          <w:sz w:val="26"/>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pPr>
        <w:pStyle w:val="Normal"/>
        <w:jc w:val="both"/>
        <w:rPr>
          <w:sz w:val="26"/>
        </w:rPr>
      </w:pPr>
      <w:r>
        <w:rPr>
          <w:sz w:val="26"/>
        </w:rPr>
        <w:t xml:space="preserve">       </w:t>
      </w:r>
      <w:r>
        <w:rPr>
          <w:sz w:val="26"/>
        </w:rPr>
        <w:t>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pPr>
        <w:pStyle w:val="Normal"/>
        <w:jc w:val="both"/>
        <w:rPr>
          <w:sz w:val="26"/>
        </w:rPr>
      </w:pPr>
      <w:r>
        <w:rPr>
          <w:sz w:val="26"/>
        </w:rPr>
        <w:t xml:space="preserve">       </w:t>
      </w:r>
      <w:r>
        <w:rPr>
          <w:sz w:val="26"/>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pPr>
        <w:pStyle w:val="Normal"/>
        <w:jc w:val="both"/>
        <w:rPr>
          <w:sz w:val="26"/>
        </w:rPr>
      </w:pPr>
      <w:r>
        <w:rPr>
          <w:sz w:val="26"/>
        </w:rPr>
        <w:t xml:space="preserve">       </w:t>
      </w:r>
      <w:r>
        <w:rPr>
          <w:sz w:val="26"/>
        </w:rPr>
        <w:t>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pPr>
        <w:pStyle w:val="Normal"/>
        <w:jc w:val="both"/>
        <w:rPr>
          <w:sz w:val="26"/>
        </w:rPr>
      </w:pPr>
      <w:r>
        <w:rPr>
          <w:sz w:val="26"/>
        </w:rPr>
        <w:t xml:space="preserve">       </w:t>
      </w:r>
      <w:r>
        <w:rPr>
          <w:sz w:val="26"/>
        </w:rPr>
        <w:t>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pPr>
        <w:pStyle w:val="Normal"/>
        <w:jc w:val="both"/>
        <w:rPr>
          <w:sz w:val="26"/>
        </w:rPr>
      </w:pPr>
      <w:r>
        <w:rPr>
          <w:sz w:val="26"/>
        </w:rPr>
        <w:t xml:space="preserve">       </w:t>
      </w:r>
      <w:r>
        <w:rPr>
          <w:sz w:val="26"/>
        </w:rPr>
        <w:t>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pPr>
        <w:pStyle w:val="Normal"/>
        <w:jc w:val="both"/>
        <w:rPr>
          <w:sz w:val="26"/>
        </w:rPr>
      </w:pPr>
      <w:r>
        <w:rPr>
          <w:sz w:val="26"/>
        </w:rPr>
        <w:t xml:space="preserve">       </w:t>
      </w:r>
      <w:r>
        <w:rPr>
          <w:sz w:val="26"/>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pPr>
        <w:pStyle w:val="Normal"/>
        <w:jc w:val="both"/>
        <w:rPr>
          <w:sz w:val="26"/>
        </w:rPr>
      </w:pPr>
      <w:r>
        <w:rPr>
          <w:sz w:val="26"/>
        </w:rPr>
        <w:t xml:space="preserve">       </w:t>
      </w:r>
      <w:r>
        <w:rPr>
          <w:sz w:val="26"/>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pPr>
        <w:pStyle w:val="Normal"/>
        <w:jc w:val="both"/>
        <w:rPr>
          <w:sz w:val="26"/>
        </w:rPr>
      </w:pPr>
      <w:r>
        <w:rPr>
          <w:sz w:val="26"/>
        </w:rPr>
        <w:t xml:space="preserve">       </w:t>
      </w:r>
      <w:r>
        <w:rPr>
          <w:sz w:val="26"/>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pPr>
        <w:pStyle w:val="Normal"/>
        <w:jc w:val="both"/>
        <w:rPr>
          <w:sz w:val="26"/>
        </w:rPr>
      </w:pPr>
      <w:r>
        <w:rPr>
          <w:sz w:val="26"/>
        </w:rPr>
        <w:t xml:space="preserve">       </w:t>
      </w:r>
      <w:r>
        <w:rPr>
          <w:sz w:val="26"/>
        </w:rPr>
        <w:t>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pPr>
        <w:pStyle w:val="Normal"/>
        <w:jc w:val="both"/>
        <w:rPr>
          <w:sz w:val="26"/>
        </w:rPr>
      </w:pPr>
      <w:r>
        <w:rPr>
          <w:sz w:val="26"/>
        </w:rPr>
        <w:t xml:space="preserve">       </w:t>
      </w:r>
      <w:r>
        <w:rPr>
          <w:sz w:val="26"/>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pPr>
        <w:pStyle w:val="Normal"/>
        <w:jc w:val="both"/>
        <w:rPr>
          <w:sz w:val="26"/>
        </w:rPr>
      </w:pPr>
      <w:r>
        <w:rPr>
          <w:sz w:val="26"/>
        </w:rPr>
        <w:t xml:space="preserve">       </w:t>
      </w:r>
      <w:r>
        <w:rPr>
          <w:sz w:val="26"/>
        </w:rPr>
        <w:t>12.  Для  сопряжения  поверхностей  площадки  и  газона  применяются  садовые  бортовые камни со скошенными или закругленными краями. </w:t>
      </w:r>
    </w:p>
    <w:p>
      <w:pPr>
        <w:pStyle w:val="Normal"/>
        <w:jc w:val="both"/>
        <w:rPr>
          <w:sz w:val="26"/>
        </w:rPr>
      </w:pPr>
      <w:r>
        <w:rPr>
          <w:sz w:val="26"/>
        </w:rPr>
        <w:t xml:space="preserve">       </w:t>
      </w:r>
      <w:r>
        <w:rPr>
          <w:sz w:val="26"/>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pPr>
        <w:pStyle w:val="Normal"/>
        <w:jc w:val="both"/>
        <w:rPr>
          <w:sz w:val="26"/>
        </w:rPr>
      </w:pPr>
      <w:r>
        <w:rPr>
          <w:sz w:val="26"/>
        </w:rPr>
        <w:t xml:space="preserve">       </w:t>
      </w:r>
      <w:r>
        <w:rPr>
          <w:sz w:val="26"/>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pPr>
        <w:pStyle w:val="Normal"/>
        <w:jc w:val="both"/>
        <w:rPr>
          <w:sz w:val="26"/>
        </w:rPr>
      </w:pPr>
      <w:r>
        <w:rPr>
          <w:sz w:val="26"/>
        </w:rPr>
        <w:t xml:space="preserve">       </w:t>
      </w:r>
      <w:r>
        <w:rPr>
          <w:sz w:val="26"/>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pPr>
        <w:pStyle w:val="Normal"/>
        <w:jc w:val="both"/>
        <w:rPr>
          <w:sz w:val="26"/>
        </w:rPr>
      </w:pPr>
      <w:r>
        <w:rPr>
          <w:sz w:val="26"/>
        </w:rPr>
        <w:t xml:space="preserve">       </w:t>
      </w:r>
      <w:r>
        <w:rPr>
          <w:sz w:val="26"/>
        </w:rPr>
        <w:t>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pPr>
        <w:pStyle w:val="Normal"/>
        <w:jc w:val="both"/>
        <w:rPr>
          <w:sz w:val="26"/>
        </w:rPr>
      </w:pPr>
      <w:r>
        <w:rPr>
          <w:sz w:val="26"/>
        </w:rPr>
        <w:t xml:space="preserve">       </w:t>
      </w:r>
      <w:r>
        <w:rPr>
          <w:sz w:val="26"/>
        </w:rPr>
        <w:t>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pPr>
        <w:pStyle w:val="Normal"/>
        <w:jc w:val="both"/>
        <w:rPr>
          <w:sz w:val="26"/>
        </w:rPr>
      </w:pPr>
      <w:r>
        <w:rPr>
          <w:sz w:val="26"/>
        </w:rPr>
        <w:t xml:space="preserve">       </w:t>
      </w:r>
      <w:r>
        <w:rPr>
          <w:sz w:val="26"/>
        </w:rPr>
        <w:t>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органам местного самоуправления. </w:t>
      </w:r>
    </w:p>
    <w:p>
      <w:pPr>
        <w:pStyle w:val="Normal"/>
        <w:jc w:val="both"/>
        <w:rPr>
          <w:sz w:val="26"/>
        </w:rPr>
      </w:pPr>
      <w:r>
        <w:rPr>
          <w:sz w:val="26"/>
        </w:rPr>
        <w:t xml:space="preserve">      </w:t>
      </w:r>
      <w:r>
        <w:rPr>
          <w:sz w:val="26"/>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pPr>
        <w:pStyle w:val="Normal"/>
        <w:jc w:val="both"/>
        <w:rPr>
          <w:sz w:val="26"/>
        </w:rPr>
      </w:pPr>
      <w:r>
        <w:rPr>
          <w:sz w:val="26"/>
        </w:rPr>
        <w:t xml:space="preserve">      </w:t>
      </w:r>
      <w:r>
        <w:rPr>
          <w:sz w:val="26"/>
        </w:rPr>
        <w:t>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 </w:t>
      </w:r>
    </w:p>
    <w:p>
      <w:pPr>
        <w:pStyle w:val="Normal"/>
        <w:jc w:val="both"/>
        <w:rPr>
          <w:sz w:val="26"/>
        </w:rPr>
      </w:pPr>
      <w:r>
        <w:rPr>
          <w:sz w:val="26"/>
        </w:rPr>
        <w:t xml:space="preserve">      </w:t>
      </w:r>
      <w:r>
        <w:rPr>
          <w:sz w:val="26"/>
        </w:rPr>
        <w:t>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pPr>
        <w:pStyle w:val="Normal"/>
        <w:jc w:val="both"/>
        <w:rPr>
          <w:sz w:val="26"/>
        </w:rPr>
      </w:pPr>
      <w:r>
        <w:rPr>
          <w:sz w:val="26"/>
        </w:rPr>
        <w:t xml:space="preserve">      </w:t>
      </w:r>
      <w:r>
        <w:rPr>
          <w:sz w:val="26"/>
        </w:rPr>
        <w:t>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pPr>
        <w:pStyle w:val="Normal"/>
        <w:jc w:val="both"/>
        <w:rPr>
          <w:sz w:val="26"/>
        </w:rPr>
      </w:pPr>
      <w:r>
        <w:rPr>
          <w:sz w:val="26"/>
        </w:rPr>
        <w:t xml:space="preserve">      </w:t>
      </w:r>
      <w:r>
        <w:rPr>
          <w:sz w:val="26"/>
        </w:rPr>
        <w:t>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 </w:t>
      </w:r>
    </w:p>
    <w:p>
      <w:pPr>
        <w:pStyle w:val="Normal"/>
        <w:jc w:val="both"/>
        <w:rPr>
          <w:sz w:val="26"/>
        </w:rPr>
      </w:pPr>
      <w:r>
        <w:rPr>
          <w:sz w:val="26"/>
        </w:rPr>
        <w:t xml:space="preserve">      </w:t>
      </w:r>
      <w:r>
        <w:rPr>
          <w:sz w:val="26"/>
        </w:rPr>
        <w:t>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pPr>
        <w:pStyle w:val="Normal"/>
        <w:jc w:val="both"/>
        <w:rPr>
          <w:sz w:val="26"/>
        </w:rPr>
      </w:pPr>
      <w:r>
        <w:rPr>
          <w:sz w:val="26"/>
        </w:rPr>
        <w:t xml:space="preserve">      </w:t>
      </w:r>
      <w:r>
        <w:rPr>
          <w:sz w:val="26"/>
        </w:rPr>
        <w:t>24.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 </w:t>
      </w:r>
    </w:p>
    <w:p>
      <w:pPr>
        <w:pStyle w:val="Normal"/>
        <w:jc w:val="both"/>
        <w:rPr>
          <w:sz w:val="26"/>
        </w:rPr>
      </w:pPr>
      <w:r>
        <w:rPr>
          <w:sz w:val="26"/>
        </w:rPr>
        <w:t xml:space="preserve">      </w:t>
      </w:r>
      <w:r>
        <w:rPr>
          <w:sz w:val="26"/>
        </w:rPr>
        <w:t>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pPr>
        <w:pStyle w:val="Normal"/>
        <w:jc w:val="both"/>
        <w:rPr>
          <w:sz w:val="26"/>
        </w:rPr>
      </w:pPr>
      <w:r>
        <w:rPr>
          <w:sz w:val="26"/>
        </w:rPr>
        <w:t xml:space="preserve">      </w:t>
      </w:r>
      <w:r>
        <w:rPr>
          <w:sz w:val="26"/>
        </w:rPr>
        <w:t>26.  Крепление  элементов  оборудования  должно  исключать  возможность  их демонтажа без применения инструментов. </w:t>
      </w:r>
    </w:p>
    <w:p>
      <w:pPr>
        <w:pStyle w:val="Normal"/>
        <w:jc w:val="both"/>
        <w:rPr>
          <w:sz w:val="26"/>
        </w:rPr>
      </w:pPr>
      <w:r>
        <w:rPr>
          <w:sz w:val="26"/>
        </w:rPr>
        <w:t xml:space="preserve">      </w:t>
      </w:r>
      <w:r>
        <w:rPr>
          <w:sz w:val="26"/>
        </w:rPr>
        <w:t>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pPr>
        <w:pStyle w:val="Normal"/>
        <w:jc w:val="both"/>
        <w:rPr>
          <w:sz w:val="26"/>
        </w:rPr>
      </w:pPr>
      <w:r>
        <w:rPr>
          <w:sz w:val="26"/>
        </w:rPr>
        <w:t xml:space="preserve">      </w:t>
      </w:r>
      <w:r>
        <w:rPr>
          <w:sz w:val="26"/>
        </w:rPr>
        <w:t>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pPr>
        <w:pStyle w:val="Normal"/>
        <w:jc w:val="both"/>
        <w:rPr>
          <w:sz w:val="26"/>
        </w:rPr>
      </w:pPr>
      <w:r>
        <w:rPr>
          <w:sz w:val="26"/>
        </w:rPr>
        <w:t>а) элементы фундамента должны располагаться на глубине не менее 400 мм от  поверхности покрытия игровой площадки; </w:t>
      </w:r>
    </w:p>
    <w:p>
      <w:pPr>
        <w:pStyle w:val="Normal"/>
        <w:jc w:val="both"/>
        <w:rPr>
          <w:sz w:val="26"/>
        </w:rPr>
      </w:pPr>
      <w:r>
        <w:rPr>
          <w:sz w:val="26"/>
        </w:rPr>
        <w:t xml:space="preserve">       </w:t>
      </w:r>
      <w:r>
        <w:rPr>
          <w:sz w:val="26"/>
        </w:rPr>
        <w:t>б) глубина от поверхности покрытия игровой площадки до верха фундамента конической формы должна быть не менее 200 мм; </w:t>
      </w:r>
    </w:p>
    <w:p>
      <w:pPr>
        <w:pStyle w:val="Normal"/>
        <w:jc w:val="both"/>
        <w:rPr>
          <w:sz w:val="26"/>
        </w:rPr>
      </w:pPr>
      <w:r>
        <w:rPr>
          <w:sz w:val="26"/>
        </w:rPr>
        <w:t xml:space="preserve">       </w:t>
      </w:r>
      <w:r>
        <w:rPr>
          <w:sz w:val="26"/>
        </w:rPr>
        <w:t>в) острые кромки фундамента должны быть закруглены. Радиус закругления –  не менее 20 мм; </w:t>
      </w:r>
    </w:p>
    <w:p>
      <w:pPr>
        <w:pStyle w:val="Normal"/>
        <w:jc w:val="both"/>
        <w:rPr>
          <w:sz w:val="26"/>
        </w:rPr>
      </w:pPr>
      <w:r>
        <w:rPr>
          <w:sz w:val="26"/>
        </w:rPr>
        <w:t xml:space="preserve">       </w:t>
      </w:r>
      <w:r>
        <w:rPr>
          <w:sz w:val="26"/>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pPr>
        <w:pStyle w:val="Normal"/>
        <w:jc w:val="both"/>
        <w:rPr>
          <w:sz w:val="26"/>
        </w:rPr>
      </w:pPr>
      <w:r>
        <w:rPr>
          <w:sz w:val="26"/>
        </w:rPr>
        <w:t xml:space="preserve">       </w:t>
      </w:r>
      <w:r>
        <w:rPr>
          <w:sz w:val="26"/>
        </w:rPr>
        <w:t>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pPr>
        <w:pStyle w:val="Normal"/>
        <w:jc w:val="both"/>
        <w:rPr>
          <w:sz w:val="26"/>
        </w:rPr>
      </w:pPr>
      <w:r>
        <w:rPr>
          <w:sz w:val="26"/>
        </w:rPr>
        <w:t xml:space="preserve">       </w:t>
      </w:r>
      <w:r>
        <w:rPr>
          <w:sz w:val="26"/>
        </w:rPr>
        <w:t>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pPr>
        <w:pStyle w:val="Normal"/>
        <w:jc w:val="both"/>
        <w:rPr>
          <w:sz w:val="26"/>
        </w:rPr>
      </w:pPr>
      <w:r>
        <w:rPr>
          <w:sz w:val="26"/>
        </w:rPr>
        <w:t xml:space="preserve">       </w:t>
      </w:r>
      <w:r>
        <w:rPr>
          <w:sz w:val="26"/>
        </w:rPr>
        <w:t>31.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 </w:t>
      </w:r>
    </w:p>
    <w:p>
      <w:pPr>
        <w:pStyle w:val="Normal"/>
        <w:jc w:val="both"/>
        <w:rPr>
          <w:sz w:val="26"/>
        </w:rPr>
      </w:pPr>
      <w:r>
        <w:rPr>
          <w:sz w:val="26"/>
        </w:rPr>
        <w:t xml:space="preserve">       </w:t>
      </w:r>
      <w:r>
        <w:rPr>
          <w:sz w:val="26"/>
        </w:rPr>
        <w:t>32.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pPr>
        <w:pStyle w:val="Normal"/>
        <w:jc w:val="both"/>
        <w:rPr>
          <w:sz w:val="26"/>
        </w:rPr>
      </w:pPr>
      <w:r>
        <w:rPr>
          <w:sz w:val="26"/>
        </w:rPr>
        <w:t xml:space="preserve">       </w:t>
      </w:r>
      <w:r>
        <w:rPr>
          <w:sz w:val="26"/>
        </w:rPr>
        <w:t>33. Песок в песочнице не должен содержать посторонних предметов, мусора,  экскрементов животных, большого количества насекомых. </w:t>
      </w:r>
    </w:p>
    <w:p>
      <w:pPr>
        <w:pStyle w:val="Normal"/>
        <w:jc w:val="center"/>
        <w:rPr>
          <w:sz w:val="26"/>
        </w:rPr>
      </w:pPr>
      <w:r>
        <w:rPr>
          <w:sz w:val="26"/>
        </w:rPr>
      </w:r>
    </w:p>
    <w:p>
      <w:pPr>
        <w:pStyle w:val="Normal"/>
        <w:jc w:val="center"/>
        <w:rPr>
          <w:b/>
          <w:b/>
          <w:sz w:val="26"/>
        </w:rPr>
      </w:pPr>
      <w:r>
        <w:rPr>
          <w:b/>
          <w:sz w:val="26"/>
        </w:rPr>
        <w:t>4.1.2. Спортивные площадки</w:t>
      </w:r>
    </w:p>
    <w:p>
      <w:pPr>
        <w:pStyle w:val="Normal"/>
        <w:jc w:val="both"/>
        <w:rPr/>
      </w:pPr>
      <w:r>
        <w:rPr/>
      </w:r>
    </w:p>
    <w:p>
      <w:pPr>
        <w:pStyle w:val="Normal"/>
        <w:jc w:val="both"/>
        <w:rPr>
          <w:sz w:val="26"/>
        </w:rPr>
      </w:pPr>
      <w:r>
        <w:rPr>
          <w:sz w:val="26"/>
        </w:rPr>
        <w:t xml:space="preserve">       </w:t>
      </w:r>
      <w:r>
        <w:rPr>
          <w:sz w:val="26"/>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pPr>
        <w:pStyle w:val="Normal"/>
        <w:jc w:val="both"/>
        <w:rPr>
          <w:sz w:val="26"/>
        </w:rPr>
      </w:pPr>
      <w:r>
        <w:rPr>
          <w:sz w:val="26"/>
        </w:rPr>
        <w:t xml:space="preserve">       </w:t>
      </w:r>
      <w:r>
        <w:rPr>
          <w:sz w:val="26"/>
        </w:rPr>
        <w:t>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pPr>
        <w:pStyle w:val="Normal"/>
        <w:jc w:val="both"/>
        <w:rPr>
          <w:sz w:val="26"/>
        </w:rPr>
      </w:pPr>
      <w:r>
        <w:rPr>
          <w:sz w:val="26"/>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pPr>
        <w:pStyle w:val="Normal"/>
        <w:jc w:val="both"/>
        <w:rPr>
          <w:sz w:val="26"/>
        </w:rPr>
      </w:pPr>
      <w:r>
        <w:rPr>
          <w:sz w:val="26"/>
        </w:rPr>
        <w:t xml:space="preserve">       </w:t>
      </w:r>
      <w:r>
        <w:rPr>
          <w:sz w:val="26"/>
        </w:rPr>
        <w:t>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pPr>
        <w:pStyle w:val="Normal"/>
        <w:jc w:val="both"/>
        <w:rPr/>
      </w:pPr>
      <w:r>
        <w:rPr/>
      </w:r>
    </w:p>
    <w:p>
      <w:pPr>
        <w:pStyle w:val="Normal"/>
        <w:jc w:val="center"/>
        <w:rPr>
          <w:b/>
          <w:b/>
          <w:sz w:val="26"/>
        </w:rPr>
      </w:pPr>
      <w:r>
        <w:rPr>
          <w:b/>
          <w:sz w:val="26"/>
        </w:rPr>
        <w:t>4.1.3. Площадки отдыха</w:t>
      </w:r>
    </w:p>
    <w:p>
      <w:pPr>
        <w:pStyle w:val="Normal"/>
        <w:jc w:val="both"/>
        <w:rPr>
          <w:sz w:val="26"/>
        </w:rPr>
      </w:pPr>
      <w:r>
        <w:rPr>
          <w:sz w:val="26"/>
        </w:rPr>
      </w:r>
    </w:p>
    <w:p>
      <w:pPr>
        <w:pStyle w:val="Normal"/>
        <w:jc w:val="both"/>
        <w:rPr>
          <w:sz w:val="26"/>
        </w:rPr>
      </w:pPr>
      <w:r>
        <w:rPr>
          <w:sz w:val="26"/>
        </w:rPr>
        <w:t xml:space="preserve">       </w:t>
      </w:r>
      <w:r>
        <w:rPr>
          <w:sz w:val="26"/>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pPr>
        <w:pStyle w:val="Normal"/>
        <w:jc w:val="both"/>
        <w:rPr>
          <w:sz w:val="26"/>
        </w:rPr>
      </w:pPr>
      <w:r>
        <w:rPr>
          <w:sz w:val="26"/>
        </w:rPr>
        <w:t xml:space="preserve">       </w:t>
      </w:r>
      <w:r>
        <w:rPr>
          <w:sz w:val="26"/>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pPr>
        <w:pStyle w:val="Normal"/>
        <w:jc w:val="both"/>
        <w:rPr>
          <w:sz w:val="26"/>
        </w:rPr>
      </w:pPr>
      <w:r>
        <w:rPr>
          <w:sz w:val="26"/>
        </w:rPr>
        <w:t xml:space="preserve">       </w:t>
      </w:r>
      <w:r>
        <w:rPr>
          <w:sz w:val="26"/>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pPr>
        <w:pStyle w:val="Normal"/>
        <w:jc w:val="both"/>
        <w:rPr>
          <w:sz w:val="26"/>
        </w:rPr>
      </w:pPr>
      <w:r>
        <w:rPr>
          <w:sz w:val="26"/>
        </w:rPr>
        <w:t xml:space="preserve">       </w:t>
      </w:r>
      <w:r>
        <w:rPr>
          <w:sz w:val="26"/>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 </w:t>
      </w:r>
    </w:p>
    <w:p>
      <w:pPr>
        <w:pStyle w:val="Normal"/>
        <w:jc w:val="both"/>
        <w:rPr>
          <w:sz w:val="26"/>
        </w:rPr>
      </w:pPr>
      <w:r>
        <w:rPr>
          <w:sz w:val="26"/>
        </w:rPr>
        <w:t xml:space="preserve">       </w:t>
      </w:r>
      <w:r>
        <w:rPr>
          <w:sz w:val="26"/>
        </w:rPr>
        <w:t>5. Функционирование осветительного оборудования обеспечивается в режиме освещения территории, на которой расположена площадка. </w:t>
      </w:r>
    </w:p>
    <w:p>
      <w:pPr>
        <w:pStyle w:val="Normal"/>
        <w:jc w:val="both"/>
        <w:rPr>
          <w:sz w:val="26"/>
        </w:rPr>
      </w:pPr>
      <w:r>
        <w:rPr>
          <w:sz w:val="26"/>
        </w:rPr>
        <w:t xml:space="preserve">       </w:t>
      </w:r>
      <w:r>
        <w:rPr>
          <w:sz w:val="26"/>
        </w:rPr>
        <w:t>6. Минимальный размер площадки с установкой одного стола со скамьями для </w:t>
      </w:r>
    </w:p>
    <w:p>
      <w:pPr>
        <w:pStyle w:val="Normal"/>
        <w:jc w:val="both"/>
        <w:rPr>
          <w:sz w:val="26"/>
        </w:rPr>
      </w:pPr>
      <w:r>
        <w:rPr>
          <w:sz w:val="26"/>
        </w:rPr>
        <w:t>настольных игр устанавливается в пределах 12-15 кв. м. </w:t>
      </w:r>
    </w:p>
    <w:p>
      <w:pPr>
        <w:pStyle w:val="Normal"/>
        <w:jc w:val="center"/>
        <w:rPr>
          <w:sz w:val="26"/>
        </w:rPr>
      </w:pPr>
      <w:r>
        <w:rPr>
          <w:sz w:val="26"/>
        </w:rPr>
      </w:r>
    </w:p>
    <w:p>
      <w:pPr>
        <w:pStyle w:val="Normal"/>
        <w:jc w:val="center"/>
        <w:rPr>
          <w:b/>
          <w:b/>
          <w:sz w:val="26"/>
        </w:rPr>
      </w:pPr>
      <w:r>
        <w:rPr>
          <w:b/>
          <w:sz w:val="26"/>
        </w:rPr>
        <w:t>4.2. Площадки (места) для выгула животных</w:t>
      </w:r>
    </w:p>
    <w:p>
      <w:pPr>
        <w:pStyle w:val="Normal"/>
        <w:jc w:val="both"/>
        <w:rPr/>
      </w:pPr>
      <w:r>
        <w:rPr/>
      </w:r>
    </w:p>
    <w:p>
      <w:pPr>
        <w:pStyle w:val="Normal"/>
        <w:rPr>
          <w:sz w:val="26"/>
        </w:rPr>
      </w:pPr>
      <w:r>
        <w:rPr>
          <w:sz w:val="26"/>
        </w:rPr>
        <w:t>      </w:t>
      </w:r>
      <w:r>
        <w:rPr>
          <w:sz w:val="26"/>
        </w:rPr>
        <w:t>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pPr>
        <w:pStyle w:val="Normal"/>
        <w:jc w:val="both"/>
        <w:rPr>
          <w:sz w:val="26"/>
        </w:rPr>
      </w:pPr>
      <w:r>
        <w:rPr>
          <w:sz w:val="26"/>
        </w:rPr>
        <w:t>       </w:t>
      </w:r>
      <w:r>
        <w:rPr>
          <w:sz w:val="26"/>
        </w:rPr>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pPr>
        <w:pStyle w:val="Normal"/>
        <w:jc w:val="both"/>
        <w:rPr>
          <w:sz w:val="26"/>
        </w:rPr>
      </w:pPr>
      <w:r>
        <w:rPr>
          <w:sz w:val="26"/>
        </w:rPr>
        <w:t xml:space="preserve">       </w:t>
      </w:r>
      <w:r>
        <w:rPr>
          <w:sz w:val="26"/>
        </w:rPr>
        <w:t>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pPr>
        <w:pStyle w:val="Normal"/>
        <w:jc w:val="both"/>
        <w:rPr>
          <w:sz w:val="26"/>
        </w:rPr>
      </w:pPr>
      <w:r>
        <w:rPr>
          <w:sz w:val="26"/>
        </w:rPr>
        <w:t xml:space="preserve">       </w:t>
      </w:r>
      <w:r>
        <w:rPr>
          <w:sz w:val="26"/>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pPr>
        <w:pStyle w:val="Normal"/>
        <w:jc w:val="both"/>
        <w:rPr>
          <w:sz w:val="26"/>
        </w:rPr>
      </w:pPr>
      <w:r>
        <w:rPr>
          <w:sz w:val="26"/>
        </w:rPr>
        <w:t xml:space="preserve">       </w:t>
      </w:r>
      <w:r>
        <w:rPr>
          <w:sz w:val="26"/>
        </w:rPr>
        <w:t>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pPr>
        <w:pStyle w:val="Normal"/>
        <w:jc w:val="both"/>
        <w:rPr>
          <w:sz w:val="26"/>
        </w:rPr>
      </w:pPr>
      <w:r>
        <w:rPr>
          <w:sz w:val="26"/>
        </w:rPr>
        <w:t xml:space="preserve">       </w:t>
      </w:r>
      <w:r>
        <w:rPr>
          <w:sz w:val="26"/>
        </w:rPr>
        <w:t>4.2.6.  На   территории      площадки      размещается      информационный        стенд    с правилами пользования площадкой. </w:t>
      </w:r>
    </w:p>
    <w:p>
      <w:pPr>
        <w:pStyle w:val="Normal"/>
        <w:jc w:val="both"/>
        <w:rPr>
          <w:sz w:val="26"/>
        </w:rPr>
      </w:pPr>
      <w:r>
        <w:rPr>
          <w:sz w:val="26"/>
        </w:rPr>
        <w:t xml:space="preserve">       </w:t>
      </w:r>
      <w:r>
        <w:rPr>
          <w:sz w:val="26"/>
        </w:rPr>
        <w:t>4.2.7.  Озеленение      проектируется       из   периметральных       плотных      посадок  высокого кустарника в виде живой изгороди или вертикального озеленения. </w:t>
      </w:r>
    </w:p>
    <w:p>
      <w:pPr>
        <w:pStyle w:val="Normal"/>
        <w:jc w:val="both"/>
        <w:rPr>
          <w:sz w:val="26"/>
        </w:rPr>
      </w:pPr>
      <w:r>
        <w:rPr>
          <w:sz w:val="26"/>
        </w:rPr>
      </w:r>
    </w:p>
    <w:p>
      <w:pPr>
        <w:pStyle w:val="Normal"/>
        <w:jc w:val="center"/>
        <w:rPr>
          <w:sz w:val="26"/>
        </w:rPr>
      </w:pPr>
      <w:r>
        <w:rPr>
          <w:sz w:val="26"/>
        </w:rPr>
      </w:r>
    </w:p>
    <w:p>
      <w:pPr>
        <w:pStyle w:val="Normal"/>
        <w:jc w:val="center"/>
        <w:rPr>
          <w:b/>
          <w:b/>
          <w:sz w:val="26"/>
        </w:rPr>
      </w:pPr>
      <w:r>
        <w:rPr>
          <w:b/>
          <w:sz w:val="26"/>
        </w:rPr>
        <w:t>4.5. Улично-дорожная сеть</w:t>
      </w:r>
    </w:p>
    <w:p>
      <w:pPr>
        <w:pStyle w:val="Normal"/>
        <w:jc w:val="center"/>
        <w:rPr>
          <w:sz w:val="26"/>
        </w:rPr>
      </w:pPr>
      <w:r>
        <w:rPr>
          <w:sz w:val="26"/>
        </w:rPr>
      </w:r>
    </w:p>
    <w:p>
      <w:pPr>
        <w:pStyle w:val="Normal"/>
        <w:jc w:val="both"/>
        <w:rPr>
          <w:sz w:val="26"/>
        </w:rPr>
      </w:pPr>
      <w:r>
        <w:rPr>
          <w:sz w:val="26"/>
        </w:rPr>
        <w:t xml:space="preserve">       </w:t>
      </w:r>
      <w:r>
        <w:rPr>
          <w:sz w:val="26"/>
        </w:rPr>
        <w:t>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Pr>
          <w:b/>
          <w:sz w:val="26"/>
        </w:rPr>
        <w:t xml:space="preserve">. </w:t>
      </w:r>
      <w:r>
        <w:rPr>
          <w:sz w:val="26"/>
        </w:rPr>
        <w:t>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 </w:t>
      </w:r>
    </w:p>
    <w:p>
      <w:pPr>
        <w:pStyle w:val="Normal"/>
        <w:jc w:val="both"/>
        <w:rPr>
          <w:sz w:val="26"/>
        </w:rPr>
      </w:pPr>
      <w:r>
        <w:rPr>
          <w:sz w:val="26"/>
        </w:rPr>
        <w:t xml:space="preserve">       </w:t>
      </w:r>
      <w:r>
        <w:rPr>
          <w:sz w:val="26"/>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pPr>
        <w:pStyle w:val="Normal"/>
        <w:jc w:val="both"/>
        <w:rPr>
          <w:sz w:val="26"/>
        </w:rPr>
      </w:pPr>
      <w:r>
        <w:rPr>
          <w:sz w:val="26"/>
        </w:rPr>
        <w:t xml:space="preserve">       </w:t>
      </w:r>
      <w:r>
        <w:rPr>
          <w:sz w:val="26"/>
        </w:rPr>
        <w:t>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pPr>
        <w:pStyle w:val="Normal"/>
        <w:jc w:val="both"/>
        <w:rPr>
          <w:sz w:val="26"/>
        </w:rPr>
      </w:pPr>
      <w:r>
        <w:rPr>
          <w:sz w:val="26"/>
        </w:rPr>
      </w:r>
    </w:p>
    <w:p>
      <w:pPr>
        <w:pStyle w:val="Normal"/>
        <w:jc w:val="center"/>
        <w:rPr>
          <w:b/>
          <w:b/>
          <w:sz w:val="26"/>
        </w:rPr>
      </w:pPr>
      <w:r>
        <w:rPr>
          <w:b/>
          <w:sz w:val="26"/>
        </w:rPr>
        <w:t>4.5.1. Улицы и дороги</w:t>
      </w:r>
    </w:p>
    <w:p>
      <w:pPr>
        <w:pStyle w:val="Normal"/>
        <w:jc w:val="center"/>
        <w:rPr>
          <w:sz w:val="26"/>
        </w:rPr>
      </w:pPr>
      <w:r>
        <w:rPr>
          <w:sz w:val="26"/>
        </w:rPr>
      </w:r>
    </w:p>
    <w:p>
      <w:pPr>
        <w:pStyle w:val="Normal"/>
        <w:jc w:val="both"/>
        <w:rPr>
          <w:sz w:val="26"/>
        </w:rPr>
      </w:pPr>
      <w:r>
        <w:rPr>
          <w:sz w:val="26"/>
        </w:rPr>
        <w:t xml:space="preserve">       </w:t>
      </w:r>
      <w:r>
        <w:rPr>
          <w:sz w:val="26"/>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 </w:t>
      </w:r>
    </w:p>
    <w:p>
      <w:pPr>
        <w:pStyle w:val="Normal"/>
        <w:jc w:val="both"/>
        <w:rPr>
          <w:sz w:val="26"/>
        </w:rPr>
      </w:pPr>
      <w:r>
        <w:rPr>
          <w:sz w:val="26"/>
        </w:rPr>
        <w:t xml:space="preserve">       </w:t>
      </w:r>
      <w:r>
        <w:rPr>
          <w:sz w:val="26"/>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pPr>
        <w:pStyle w:val="Normal"/>
        <w:jc w:val="both"/>
        <w:rPr>
          <w:sz w:val="26"/>
        </w:rPr>
      </w:pPr>
      <w:r>
        <w:rPr>
          <w:sz w:val="26"/>
        </w:rPr>
        <w:t xml:space="preserve">       </w:t>
      </w:r>
      <w:r>
        <w:rPr>
          <w:sz w:val="26"/>
        </w:rPr>
        <w:t>3.  Виды    и   конструкции     дорожного      покрытия     проектируются      с  учетом  категории улицы и обеспечением безопасности движения. </w:t>
      </w:r>
    </w:p>
    <w:p>
      <w:pPr>
        <w:pStyle w:val="Normal"/>
        <w:jc w:val="both"/>
        <w:rPr>
          <w:sz w:val="26"/>
        </w:rPr>
      </w:pPr>
      <w:r>
        <w:rPr>
          <w:sz w:val="26"/>
        </w:rPr>
        <w:t xml:space="preserve">       </w:t>
      </w:r>
      <w:r>
        <w:rPr>
          <w:sz w:val="26"/>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pPr>
        <w:pStyle w:val="Normal"/>
        <w:jc w:val="center"/>
        <w:rPr>
          <w:sz w:val="26"/>
        </w:rPr>
      </w:pPr>
      <w:r>
        <w:rPr>
          <w:sz w:val="26"/>
        </w:rPr>
      </w:r>
    </w:p>
    <w:p>
      <w:pPr>
        <w:pStyle w:val="Normal"/>
        <w:jc w:val="center"/>
        <w:rPr>
          <w:b/>
          <w:b/>
          <w:sz w:val="26"/>
        </w:rPr>
      </w:pPr>
      <w:r>
        <w:rPr>
          <w:b/>
          <w:sz w:val="26"/>
        </w:rPr>
        <w:t>4.6.1    Пешеходные   коммуникации   (тротуары,   аллеи,   дорожки,   тропинки   и  прочее).</w:t>
      </w:r>
    </w:p>
    <w:p>
      <w:pPr>
        <w:pStyle w:val="Normal"/>
        <w:jc w:val="center"/>
        <w:rPr>
          <w:b/>
          <w:b/>
          <w:sz w:val="26"/>
        </w:rPr>
      </w:pPr>
      <w:r>
        <w:rPr>
          <w:b/>
          <w:sz w:val="26"/>
        </w:rPr>
      </w:r>
    </w:p>
    <w:p>
      <w:pPr>
        <w:pStyle w:val="Normal"/>
        <w:jc w:val="both"/>
        <w:rPr>
          <w:sz w:val="26"/>
        </w:rPr>
      </w:pPr>
      <w:r>
        <w:rPr>
          <w:sz w:val="26"/>
        </w:rPr>
        <w:t xml:space="preserve">       </w:t>
      </w:r>
      <w:r>
        <w:rPr>
          <w:sz w:val="26"/>
        </w:rPr>
        <w:t>1</w:t>
      </w:r>
      <w:r>
        <w:rPr>
          <w:b/>
          <w:sz w:val="26"/>
        </w:rPr>
        <w:t xml:space="preserve">. </w:t>
      </w:r>
      <w:r>
        <w:rPr>
          <w:sz w:val="26"/>
        </w:rPr>
        <w:t xml:space="preserve">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pPr>
        <w:pStyle w:val="Normal"/>
        <w:jc w:val="both"/>
        <w:rPr>
          <w:sz w:val="26"/>
        </w:rPr>
      </w:pPr>
      <w:r>
        <w:rPr>
          <w:sz w:val="26"/>
        </w:rPr>
        <w:t xml:space="preserve">      </w:t>
      </w:r>
      <w:r>
        <w:rPr>
          <w:sz w:val="26"/>
        </w:rPr>
        <w:t>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pPr>
        <w:pStyle w:val="Normal"/>
        <w:jc w:val="both"/>
        <w:rPr>
          <w:sz w:val="26"/>
        </w:rPr>
      </w:pPr>
      <w:r>
        <w:rPr>
          <w:sz w:val="26"/>
        </w:rPr>
        <w:t xml:space="preserve">      </w:t>
      </w:r>
      <w:r>
        <w:rPr>
          <w:sz w:val="26"/>
        </w:rPr>
        <w:t>3.  Исходя   из   схемы   движения    пешеходных     потоков   по   маршрутам  рекомендуется выделить участки по следующим типам: </w:t>
      </w:r>
    </w:p>
    <w:p>
      <w:pPr>
        <w:pStyle w:val="Normal"/>
        <w:jc w:val="both"/>
        <w:rPr>
          <w:sz w:val="26"/>
        </w:rPr>
      </w:pPr>
      <w:r>
        <w:rPr>
          <w:sz w:val="26"/>
        </w:rPr>
        <w:t xml:space="preserve">      </w:t>
      </w:r>
      <w:r>
        <w:rPr>
          <w:sz w:val="26"/>
        </w:rPr>
        <w:t>-  образованные  при  проектировании  микрорайона  и  созданные,  в  том  числе,  застройщиком; </w:t>
      </w:r>
    </w:p>
    <w:p>
      <w:pPr>
        <w:pStyle w:val="Normal"/>
        <w:jc w:val="both"/>
        <w:rPr>
          <w:sz w:val="26"/>
        </w:rPr>
      </w:pPr>
      <w:r>
        <w:rPr>
          <w:sz w:val="26"/>
        </w:rPr>
        <w:t xml:space="preserve">      </w:t>
      </w:r>
      <w:r>
        <w:rPr>
          <w:sz w:val="26"/>
        </w:rPr>
        <w:t>-  стихийно  образованные,  вследствие  движения  пешеходов  по  оптимальным  для них маршрутам, и используемые постоянно; </w:t>
      </w:r>
    </w:p>
    <w:p>
      <w:pPr>
        <w:pStyle w:val="Normal"/>
        <w:jc w:val="both"/>
        <w:rPr>
          <w:sz w:val="26"/>
        </w:rPr>
      </w:pPr>
      <w:r>
        <w:rPr>
          <w:sz w:val="26"/>
        </w:rPr>
        <w:t xml:space="preserve">      </w:t>
      </w:r>
      <w:r>
        <w:rPr>
          <w:sz w:val="26"/>
        </w:rPr>
        <w:t>-  стихийно  образованные,  вследствие  движения  пешеходов  по  оптимальным  для них маршрутам, и неиспользуемые в настоящее время. </w:t>
      </w:r>
    </w:p>
    <w:p>
      <w:pPr>
        <w:pStyle w:val="Normal"/>
        <w:jc w:val="both"/>
        <w:rPr>
          <w:sz w:val="26"/>
        </w:rPr>
      </w:pPr>
      <w:r>
        <w:rPr>
          <w:sz w:val="26"/>
        </w:rPr>
        <w:t xml:space="preserve">      </w:t>
      </w:r>
      <w:r>
        <w:rPr>
          <w:sz w:val="26"/>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pPr>
        <w:pStyle w:val="Normal"/>
        <w:jc w:val="both"/>
        <w:rPr>
          <w:sz w:val="26"/>
        </w:rPr>
      </w:pPr>
      <w:r>
        <w:rPr>
          <w:sz w:val="26"/>
        </w:rPr>
        <w:t xml:space="preserve">      </w:t>
      </w:r>
      <w:r>
        <w:rPr>
          <w:sz w:val="26"/>
        </w:rPr>
        <w:t>5.  При    создании    пешеходных     тротуаров    рекомендуется     учитывать  следующее: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pPr>
        <w:pStyle w:val="Normal"/>
        <w:jc w:val="both"/>
        <w:rPr>
          <w:sz w:val="26"/>
        </w:rPr>
      </w:pPr>
      <w:r>
        <w:rPr>
          <w:sz w:val="26"/>
        </w:rPr>
        <w:t xml:space="preserve">     </w:t>
      </w:r>
      <w:r>
        <w:rPr>
          <w:sz w:val="26"/>
        </w:rPr>
        <w:t>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pPr>
        <w:pStyle w:val="Normal"/>
        <w:jc w:val="both"/>
        <w:rPr>
          <w:sz w:val="26"/>
        </w:rPr>
      </w:pPr>
      <w:r>
        <w:rPr>
          <w:sz w:val="26"/>
        </w:rPr>
        <w:t xml:space="preserve">      </w:t>
      </w:r>
      <w:r>
        <w:rPr>
          <w:sz w:val="26"/>
        </w:rPr>
        <w:t>6.  Покрытие  пешеходных  дорожек  должно  быть  удобным  при  ходьбе  и устойчивым к износу. </w:t>
      </w:r>
    </w:p>
    <w:p>
      <w:pPr>
        <w:pStyle w:val="Normal"/>
        <w:jc w:val="both"/>
        <w:rPr>
          <w:sz w:val="26"/>
        </w:rPr>
      </w:pPr>
      <w:r>
        <w:rPr>
          <w:sz w:val="26"/>
        </w:rPr>
        <w:t xml:space="preserve">      </w:t>
      </w:r>
      <w:r>
        <w:rPr>
          <w:sz w:val="26"/>
        </w:rPr>
        <w:t>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pPr>
        <w:pStyle w:val="Normal"/>
        <w:jc w:val="both"/>
        <w:rPr>
          <w:sz w:val="26"/>
        </w:rPr>
      </w:pPr>
      <w:r>
        <w:rPr>
          <w:sz w:val="26"/>
        </w:rPr>
        <w:t xml:space="preserve">      </w:t>
      </w:r>
      <w:r>
        <w:rPr>
          <w:sz w:val="26"/>
        </w:rPr>
        <w:t>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pPr>
        <w:pStyle w:val="Normal"/>
        <w:jc w:val="both"/>
        <w:rPr>
          <w:sz w:val="26"/>
        </w:rPr>
      </w:pPr>
      <w:r>
        <w:rPr>
          <w:sz w:val="26"/>
        </w:rPr>
        <w:t xml:space="preserve">      </w:t>
      </w:r>
      <w:r>
        <w:rPr>
          <w:sz w:val="26"/>
        </w:rPr>
        <w:t>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pPr>
        <w:pStyle w:val="Normal"/>
        <w:jc w:val="both"/>
        <w:rPr>
          <w:sz w:val="26"/>
        </w:rPr>
      </w:pPr>
      <w:r>
        <w:rPr>
          <w:sz w:val="26"/>
        </w:rPr>
        <w:t xml:space="preserve">      </w:t>
      </w:r>
      <w:r>
        <w:rPr>
          <w:sz w:val="26"/>
        </w:rPr>
        <w:t>10. Пешеходные маршруты рекомендуется озеленять. </w:t>
      </w:r>
    </w:p>
    <w:p>
      <w:pPr>
        <w:pStyle w:val="Normal"/>
        <w:jc w:val="both"/>
        <w:rPr>
          <w:sz w:val="26"/>
        </w:rPr>
      </w:pPr>
      <w:r>
        <w:rPr>
          <w:sz w:val="26"/>
        </w:rPr>
      </w:r>
    </w:p>
    <w:p>
      <w:pPr>
        <w:pStyle w:val="Normal"/>
        <w:jc w:val="center"/>
        <w:rPr>
          <w:b/>
          <w:b/>
          <w:sz w:val="26"/>
        </w:rPr>
      </w:pPr>
      <w:r>
        <w:rPr>
          <w:b/>
          <w:sz w:val="26"/>
        </w:rPr>
        <w:t>4.7.1. Велосипедная инфраструктура.</w:t>
      </w:r>
    </w:p>
    <w:p>
      <w:pPr>
        <w:pStyle w:val="Normal"/>
        <w:jc w:val="both"/>
        <w:rPr>
          <w:b/>
          <w:b/>
          <w:sz w:val="26"/>
        </w:rPr>
      </w:pPr>
      <w:r>
        <w:rPr>
          <w:b/>
          <w:sz w:val="26"/>
        </w:rPr>
      </w:r>
    </w:p>
    <w:p>
      <w:pPr>
        <w:pStyle w:val="Normal"/>
        <w:jc w:val="both"/>
        <w:rPr>
          <w:sz w:val="26"/>
        </w:rPr>
      </w:pPr>
      <w:r>
        <w:rPr>
          <w:sz w:val="26"/>
        </w:rPr>
        <w:t xml:space="preserve">      </w:t>
      </w:r>
      <w:r>
        <w:rPr>
          <w:sz w:val="26"/>
        </w:rPr>
        <w:t>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pPr>
        <w:pStyle w:val="Normal"/>
        <w:jc w:val="both"/>
        <w:rPr>
          <w:sz w:val="26"/>
        </w:rPr>
      </w:pPr>
      <w:r>
        <w:rPr>
          <w:sz w:val="26"/>
        </w:rPr>
        <w:t xml:space="preserve">      </w:t>
      </w:r>
      <w:r>
        <w:rPr>
          <w:sz w:val="26"/>
        </w:rPr>
        <w:t>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w:t>
      </w:r>
    </w:p>
    <w:p>
      <w:pPr>
        <w:pStyle w:val="Normal"/>
        <w:jc w:val="both"/>
        <w:rPr>
          <w:sz w:val="26"/>
        </w:rPr>
      </w:pPr>
      <w:r>
        <w:rPr>
          <w:sz w:val="26"/>
        </w:rPr>
        <w:t>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 полос на местных улицах и проездах, где скоростной режим не превышает 30 км/ч. </w:t>
      </w:r>
    </w:p>
    <w:p>
      <w:pPr>
        <w:pStyle w:val="Normal"/>
        <w:jc w:val="both"/>
        <w:rPr>
          <w:sz w:val="26"/>
        </w:rPr>
      </w:pPr>
      <w:r>
        <w:rPr>
          <w:sz w:val="26"/>
        </w:rPr>
        <w:t xml:space="preserve">       </w:t>
      </w:r>
      <w:r>
        <w:rPr>
          <w:sz w:val="26"/>
        </w:rPr>
        <w:t>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pPr>
        <w:pStyle w:val="Normal"/>
        <w:jc w:val="both"/>
        <w:rPr>
          <w:sz w:val="26"/>
        </w:rPr>
      </w:pPr>
      <w:r>
        <w:rPr>
          <w:sz w:val="26"/>
        </w:rPr>
        <w:t xml:space="preserve">       </w:t>
      </w:r>
      <w:r>
        <w:rPr>
          <w:sz w:val="26"/>
        </w:rPr>
        <w:t>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pPr>
        <w:pStyle w:val="Normal"/>
        <w:jc w:val="both"/>
        <w:rPr>
          <w:sz w:val="26"/>
        </w:rPr>
      </w:pPr>
      <w:r>
        <w:rPr>
          <w:sz w:val="26"/>
        </w:rPr>
        <w:t>      </w:t>
      </w:r>
      <w:r>
        <w:rPr>
          <w:sz w:val="26"/>
        </w:rPr>
        <w:t>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pPr>
        <w:pStyle w:val="Normal"/>
        <w:jc w:val="both"/>
        <w:rPr>
          <w:sz w:val="26"/>
        </w:rPr>
      </w:pPr>
      <w:r>
        <w:rPr>
          <w:sz w:val="26"/>
        </w:rPr>
        <w:t xml:space="preserve">       </w:t>
      </w:r>
      <w:r>
        <w:rPr>
          <w:sz w:val="26"/>
        </w:rPr>
        <w:t>6.   Для     эффективного       использования       велосипедного        передвижения  рекомендуется применить следующие меры: </w:t>
      </w:r>
    </w:p>
    <w:p>
      <w:pPr>
        <w:pStyle w:val="Normal"/>
        <w:jc w:val="both"/>
        <w:rPr>
          <w:sz w:val="26"/>
        </w:rPr>
      </w:pPr>
      <w:r>
        <w:rPr>
          <w:sz w:val="26"/>
        </w:rPr>
        <w:t xml:space="preserve">       </w:t>
      </w:r>
      <w:r>
        <w:rPr>
          <w:sz w:val="26"/>
        </w:rPr>
        <w:t>- маршруты велодорожек, интегрированные в единую замкнутую систему; </w:t>
      </w:r>
    </w:p>
    <w:p>
      <w:pPr>
        <w:pStyle w:val="Normal"/>
        <w:jc w:val="both"/>
        <w:rPr>
          <w:sz w:val="26"/>
        </w:rPr>
      </w:pPr>
      <w:r>
        <w:rPr>
          <w:sz w:val="26"/>
        </w:rPr>
        <w:t xml:space="preserve">       </w:t>
      </w:r>
      <w:r>
        <w:rPr>
          <w:sz w:val="26"/>
        </w:rPr>
        <w:t>-   комфортные  и  безопасные  пересечения  вело маршрутов  на  перекрестках </w:t>
      </w:r>
    </w:p>
    <w:p>
      <w:pPr>
        <w:pStyle w:val="Normal"/>
        <w:jc w:val="both"/>
        <w:rPr>
          <w:sz w:val="26"/>
        </w:rPr>
      </w:pPr>
      <w:r>
        <w:rPr>
          <w:sz w:val="26"/>
        </w:rPr>
        <w:t>пешеходного  и  автомобильного  движения  (например,  проезды  под  интенсивными  автомобильными перекрестками); </w:t>
      </w:r>
    </w:p>
    <w:p>
      <w:pPr>
        <w:pStyle w:val="Normal"/>
        <w:jc w:val="both"/>
        <w:rPr>
          <w:sz w:val="26"/>
        </w:rPr>
      </w:pPr>
      <w:r>
        <w:rPr>
          <w:sz w:val="26"/>
        </w:rPr>
        <w:t>      </w:t>
      </w:r>
      <w:r>
        <w:rPr>
          <w:sz w:val="26"/>
        </w:rPr>
        <w:t>- снижение  общей  скорости  движения  автомобильного  транспорта  в  районе,  чтобы велосипедисты могли безопасно пользоваться проезжей частью </w:t>
      </w:r>
    </w:p>
    <w:p>
      <w:pPr>
        <w:pStyle w:val="Normal"/>
        <w:jc w:val="both"/>
        <w:rPr>
          <w:sz w:val="26"/>
        </w:rPr>
      </w:pPr>
      <w:r>
        <w:rPr>
          <w:sz w:val="26"/>
        </w:rPr>
        <w:t xml:space="preserve">       </w:t>
      </w:r>
      <w:r>
        <w:rPr>
          <w:sz w:val="26"/>
        </w:rPr>
        <w:t>- организация без барьерной среды в зонах перепада высот на маршруте; </w:t>
      </w:r>
    </w:p>
    <w:p>
      <w:pPr>
        <w:pStyle w:val="Normal"/>
        <w:jc w:val="both"/>
        <w:rPr>
          <w:sz w:val="26"/>
        </w:rPr>
      </w:pPr>
      <w:r>
        <w:rPr>
          <w:sz w:val="26"/>
        </w:rPr>
        <w:t xml:space="preserve">        </w:t>
      </w:r>
      <w:r>
        <w:rPr>
          <w:sz w:val="26"/>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pPr>
        <w:pStyle w:val="Normal"/>
        <w:jc w:val="both"/>
        <w:rPr>
          <w:sz w:val="26"/>
        </w:rPr>
      </w:pPr>
      <w:r>
        <w:rPr>
          <w:sz w:val="26"/>
        </w:rPr>
        <w:t xml:space="preserve">       </w:t>
      </w:r>
      <w:r>
        <w:rPr>
          <w:sz w:val="26"/>
        </w:rPr>
        <w:t>-   безопасные   вело парковки   с   ответственным   хранением   в   зонах   ТПУ   и остановок внеуличного транспорта, а также в районных центрах активности. </w:t>
      </w:r>
    </w:p>
    <w:p>
      <w:pPr>
        <w:pStyle w:val="Normal"/>
        <w:jc w:val="both"/>
        <w:rPr>
          <w:sz w:val="26"/>
        </w:rPr>
      </w:pPr>
      <w:r>
        <w:rPr>
          <w:sz w:val="26"/>
        </w:rPr>
      </w:r>
    </w:p>
    <w:p>
      <w:pPr>
        <w:pStyle w:val="Normal"/>
        <w:jc w:val="center"/>
        <w:rPr>
          <w:sz w:val="26"/>
        </w:rPr>
      </w:pPr>
      <w:r>
        <w:rPr>
          <w:b/>
          <w:sz w:val="26"/>
        </w:rPr>
        <w:t>4.8.1  Парки, скверы.</w:t>
      </w:r>
    </w:p>
    <w:p>
      <w:pPr>
        <w:pStyle w:val="Normal"/>
        <w:jc w:val="both"/>
        <w:rPr>
          <w:sz w:val="26"/>
        </w:rPr>
      </w:pPr>
      <w:r>
        <w:rPr>
          <w:sz w:val="26"/>
        </w:rPr>
        <w:t>Парки </w:t>
      </w:r>
    </w:p>
    <w:p>
      <w:pPr>
        <w:pStyle w:val="Normal"/>
        <w:jc w:val="both"/>
        <w:rPr>
          <w:sz w:val="26"/>
        </w:rPr>
      </w:pPr>
      <w:r>
        <w:rPr>
          <w:sz w:val="26"/>
        </w:rPr>
        <w:t xml:space="preserve">       </w:t>
      </w:r>
      <w:r>
        <w:rPr>
          <w:sz w:val="26"/>
        </w:rPr>
        <w:t>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pPr>
        <w:pStyle w:val="Normal"/>
        <w:jc w:val="both"/>
        <w:rPr>
          <w:sz w:val="26"/>
        </w:rPr>
      </w:pPr>
      <w:r>
        <w:rPr>
          <w:sz w:val="26"/>
        </w:rPr>
        <w:t xml:space="preserve">       </w:t>
      </w:r>
      <w:r>
        <w:rPr>
          <w:sz w:val="26"/>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pPr>
        <w:pStyle w:val="Normal"/>
        <w:jc w:val="both"/>
        <w:rPr>
          <w:sz w:val="26"/>
        </w:rPr>
      </w:pPr>
      <w:r>
        <w:rPr>
          <w:sz w:val="26"/>
        </w:rPr>
        <w:t xml:space="preserve">       </w:t>
      </w:r>
      <w:r>
        <w:rPr>
          <w:sz w:val="26"/>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pPr>
        <w:pStyle w:val="Normal"/>
        <w:jc w:val="both"/>
        <w:rPr>
          <w:sz w:val="26"/>
        </w:rPr>
      </w:pPr>
      <w:r>
        <w:rPr>
          <w:sz w:val="26"/>
        </w:rPr>
        <w:t xml:space="preserve">       </w:t>
      </w:r>
      <w:r>
        <w:rPr>
          <w:sz w:val="26"/>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pPr>
        <w:pStyle w:val="Normal"/>
        <w:jc w:val="both"/>
        <w:rPr>
          <w:sz w:val="26"/>
        </w:rPr>
      </w:pPr>
      <w:r>
        <w:rPr>
          <w:sz w:val="26"/>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pPr>
        <w:pStyle w:val="Normal"/>
        <w:jc w:val="both"/>
        <w:rPr>
          <w:sz w:val="26"/>
        </w:rPr>
      </w:pPr>
      <w:r>
        <w:rPr>
          <w:sz w:val="26"/>
        </w:rPr>
        <w:t xml:space="preserve">       </w:t>
      </w:r>
      <w:r>
        <w:rPr>
          <w:sz w:val="26"/>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pPr>
        <w:pStyle w:val="Normal"/>
        <w:jc w:val="both"/>
        <w:rPr>
          <w:sz w:val="26"/>
        </w:rPr>
      </w:pPr>
      <w:r>
        <w:rPr>
          <w:sz w:val="26"/>
        </w:rPr>
        <w:t xml:space="preserve">      </w:t>
      </w:r>
      <w:r>
        <w:rPr>
          <w:sz w:val="26"/>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pPr>
        <w:pStyle w:val="Normal"/>
        <w:rPr>
          <w:sz w:val="26"/>
        </w:rPr>
      </w:pPr>
      <w:r>
        <w:rPr>
          <w:sz w:val="26"/>
        </w:rPr>
        <w:t xml:space="preserve">       </w:t>
      </w:r>
      <w:r>
        <w:rPr>
          <w:sz w:val="26"/>
        </w:rPr>
        <w:t>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pPr>
        <w:pStyle w:val="Normal"/>
        <w:jc w:val="both"/>
        <w:rPr>
          <w:sz w:val="26"/>
        </w:rPr>
      </w:pPr>
      <w:r>
        <w:rPr>
          <w:sz w:val="26"/>
        </w:rPr>
        <w:t xml:space="preserve">       </w:t>
      </w:r>
      <w:r>
        <w:rPr>
          <w:sz w:val="26"/>
        </w:rPr>
        <w:t>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pPr>
        <w:pStyle w:val="Normal"/>
        <w:jc w:val="both"/>
        <w:rPr>
          <w:sz w:val="26"/>
        </w:rPr>
      </w:pPr>
      <w:r>
        <w:rPr>
          <w:sz w:val="26"/>
        </w:rPr>
        <w:t xml:space="preserve">       </w:t>
      </w:r>
      <w:r>
        <w:rPr>
          <w:sz w:val="26"/>
        </w:rPr>
        <w:t>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pPr>
        <w:pStyle w:val="Normal"/>
        <w:jc w:val="both"/>
        <w:rPr>
          <w:sz w:val="26"/>
        </w:rPr>
      </w:pPr>
      <w:r>
        <w:rPr>
          <w:sz w:val="26"/>
        </w:rPr>
        <w:t xml:space="preserve">       </w:t>
      </w:r>
      <w:r>
        <w:rPr>
          <w:sz w:val="26"/>
        </w:rPr>
        <w:t>11.  Возможно  предусматривать  ограждение  территории  парка  и  установку некапитальных и нестационарных сооружений питания (летние кафе). </w:t>
      </w:r>
    </w:p>
    <w:p>
      <w:pPr>
        <w:pStyle w:val="Normal"/>
        <w:jc w:val="both"/>
        <w:rPr>
          <w:sz w:val="26"/>
        </w:rPr>
      </w:pPr>
      <w:r>
        <w:rPr>
          <w:sz w:val="26"/>
        </w:rPr>
      </w:r>
    </w:p>
    <w:p>
      <w:pPr>
        <w:pStyle w:val="Normal"/>
        <w:jc w:val="both"/>
        <w:rPr>
          <w:sz w:val="26"/>
        </w:rPr>
      </w:pPr>
      <w:r>
        <w:rPr>
          <w:sz w:val="26"/>
        </w:rPr>
        <w:t xml:space="preserve">Скверы.  </w:t>
      </w:r>
    </w:p>
    <w:p>
      <w:pPr>
        <w:pStyle w:val="Normal"/>
        <w:jc w:val="both"/>
        <w:rPr>
          <w:sz w:val="26"/>
        </w:rPr>
      </w:pPr>
      <w:r>
        <w:rPr>
          <w:sz w:val="26"/>
        </w:rPr>
        <w:t xml:space="preserve">       </w:t>
      </w:r>
      <w:r>
        <w:rPr>
          <w:sz w:val="26"/>
        </w:rPr>
        <w:t>1.  Скверы       предназначены       для   организации      кратковременного       отдыха,  прогулок, транзитных пешеходных передвижений. </w:t>
      </w:r>
    </w:p>
    <w:p>
      <w:pPr>
        <w:pStyle w:val="Normal"/>
        <w:jc w:val="both"/>
        <w:rPr>
          <w:sz w:val="26"/>
        </w:rPr>
      </w:pPr>
      <w:r>
        <w:rPr>
          <w:sz w:val="26"/>
        </w:rPr>
        <w:t xml:space="preserve">       </w:t>
      </w:r>
      <w:r>
        <w:rPr>
          <w:sz w:val="26"/>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pPr>
        <w:pStyle w:val="Normal"/>
        <w:jc w:val="both"/>
        <w:rPr>
          <w:sz w:val="26"/>
        </w:rPr>
      </w:pPr>
      <w:r>
        <w:rPr>
          <w:sz w:val="26"/>
        </w:rPr>
        <w:t xml:space="preserve">       </w:t>
      </w:r>
      <w:r>
        <w:rPr>
          <w:sz w:val="26"/>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pPr>
        <w:pStyle w:val="Normal"/>
        <w:jc w:val="both"/>
        <w:rPr>
          <w:sz w:val="26"/>
        </w:rPr>
      </w:pPr>
      <w:r>
        <w:rPr>
          <w:sz w:val="26"/>
        </w:rPr>
        <w:t>        </w:t>
      </w:r>
    </w:p>
    <w:p>
      <w:pPr>
        <w:pStyle w:val="Normal"/>
        <w:jc w:val="center"/>
        <w:rPr>
          <w:b/>
          <w:b/>
          <w:sz w:val="26"/>
        </w:rPr>
      </w:pPr>
      <w:r>
        <w:rPr>
          <w:b/>
          <w:sz w:val="26"/>
        </w:rPr>
        <w:t>4.9.1 Площади</w:t>
      </w:r>
    </w:p>
    <w:p>
      <w:pPr>
        <w:pStyle w:val="Normal"/>
        <w:jc w:val="center"/>
        <w:rPr>
          <w:sz w:val="26"/>
        </w:rPr>
      </w:pPr>
      <w:r>
        <w:rPr>
          <w:sz w:val="26"/>
        </w:rPr>
      </w:r>
    </w:p>
    <w:p>
      <w:pPr>
        <w:pStyle w:val="Normal"/>
        <w:jc w:val="both"/>
        <w:rPr>
          <w:sz w:val="26"/>
        </w:rPr>
      </w:pPr>
      <w:r>
        <w:rPr>
          <w:sz w:val="26"/>
        </w:rPr>
        <w:t xml:space="preserve">       </w:t>
      </w:r>
      <w:r>
        <w:rPr>
          <w:sz w:val="26"/>
        </w:rPr>
        <w:t>1. По функциональному назначению площади подразделяются на: главные (у   административных      зданий,    общественных       организаций);      при объектные       (у  памятников,  центра кино досуга,  музеев,  торговых  центров,  стадиона,  парков,  рынка  и  др.); общественно-транспортные (на въездах); мемориальные (у памятных объектов  или мест захоронения). </w:t>
      </w:r>
    </w:p>
    <w:p>
      <w:pPr>
        <w:pStyle w:val="Normal"/>
        <w:jc w:val="both"/>
        <w:rPr>
          <w:sz w:val="26"/>
        </w:rPr>
      </w:pPr>
      <w:r>
        <w:rPr>
          <w:sz w:val="26"/>
        </w:rPr>
        <w:t xml:space="preserve">       </w:t>
      </w:r>
      <w:r>
        <w:rPr>
          <w:sz w:val="26"/>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pPr>
        <w:pStyle w:val="Normal"/>
        <w:jc w:val="both"/>
        <w:rPr>
          <w:sz w:val="26"/>
        </w:rPr>
      </w:pPr>
      <w:r>
        <w:rPr>
          <w:sz w:val="26"/>
        </w:rPr>
        <w:t xml:space="preserve">       </w:t>
      </w:r>
      <w:r>
        <w:rPr>
          <w:sz w:val="26"/>
        </w:rPr>
        <w:t>3.   В   зависимости   от   функционального        назначения   площади   на   ней  размещаются следующие дополнительные элементы благоустройства: </w:t>
      </w:r>
    </w:p>
    <w:p>
      <w:pPr>
        <w:pStyle w:val="Normal"/>
        <w:jc w:val="both"/>
        <w:rPr>
          <w:sz w:val="26"/>
        </w:rPr>
      </w:pPr>
      <w:r>
        <w:rPr>
          <w:sz w:val="26"/>
        </w:rPr>
        <w:t xml:space="preserve">       </w:t>
      </w:r>
      <w:r>
        <w:rPr>
          <w:sz w:val="26"/>
        </w:rPr>
        <w:t>1)   на   главных,   при объектных,   мемориальных   площадях  –   произведения  монументально-декоративного искусства, водные устройства (фонтаны); </w:t>
      </w:r>
    </w:p>
    <w:p>
      <w:pPr>
        <w:pStyle w:val="Normal"/>
        <w:jc w:val="both"/>
        <w:rPr>
          <w:sz w:val="26"/>
        </w:rPr>
      </w:pPr>
      <w:r>
        <w:rPr>
          <w:sz w:val="26"/>
        </w:rPr>
        <w:t>   </w:t>
      </w:r>
      <w:r>
        <w:rPr>
          <w:sz w:val="26"/>
        </w:rPr>
        <w:tab/>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pPr>
        <w:pStyle w:val="Normal"/>
        <w:jc w:val="both"/>
        <w:rPr>
          <w:sz w:val="26"/>
        </w:rPr>
      </w:pPr>
      <w:r>
        <w:rPr>
          <w:sz w:val="26"/>
        </w:rPr>
        <w:t>      </w:t>
      </w:r>
      <w:r>
        <w:rPr>
          <w:sz w:val="26"/>
        </w:rPr>
        <w:t>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pPr>
        <w:pStyle w:val="Normal"/>
        <w:jc w:val="both"/>
        <w:rPr>
          <w:sz w:val="26"/>
        </w:rPr>
      </w:pPr>
      <w:r>
        <w:rPr>
          <w:sz w:val="26"/>
        </w:rPr>
        <w:t>      </w:t>
      </w:r>
      <w:r>
        <w:rPr>
          <w:sz w:val="26"/>
        </w:rPr>
        <w:t>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pPr>
        <w:pStyle w:val="Normal"/>
        <w:jc w:val="both"/>
        <w:rPr>
          <w:sz w:val="26"/>
        </w:rPr>
      </w:pPr>
      <w:r>
        <w:rPr>
          <w:sz w:val="26"/>
        </w:rPr>
        <w:t>      </w:t>
      </w:r>
      <w:r>
        <w:rPr>
          <w:sz w:val="26"/>
        </w:rPr>
        <w:t>6.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pPr>
        <w:pStyle w:val="Normal"/>
        <w:jc w:val="both"/>
        <w:rPr>
          <w:sz w:val="26"/>
        </w:rPr>
      </w:pPr>
      <w:r>
        <w:rPr>
          <w:sz w:val="26"/>
        </w:rPr>
        <w:t>видимости для водителей. </w:t>
      </w:r>
    </w:p>
    <w:p>
      <w:pPr>
        <w:pStyle w:val="Normal"/>
        <w:jc w:val="both"/>
        <w:rPr>
          <w:sz w:val="26"/>
        </w:rPr>
      </w:pPr>
      <w:r>
        <w:rPr>
          <w:sz w:val="26"/>
        </w:rPr>
      </w:r>
    </w:p>
    <w:p>
      <w:pPr>
        <w:pStyle w:val="Normal"/>
        <w:jc w:val="both"/>
        <w:rPr>
          <w:b/>
          <w:b/>
          <w:sz w:val="26"/>
        </w:rPr>
      </w:pPr>
      <w:r>
        <w:rPr>
          <w:sz w:val="26"/>
        </w:rPr>
        <w:t xml:space="preserve">        </w:t>
      </w:r>
      <w:r>
        <w:rPr>
          <w:b/>
          <w:sz w:val="26"/>
        </w:rPr>
        <w:t xml:space="preserve">4.8.   Технические       зоны      транспортных,       инженерных        коммуникаций, инженерные коммуникации.  </w:t>
      </w:r>
    </w:p>
    <w:p>
      <w:pPr>
        <w:pStyle w:val="Normal"/>
        <w:jc w:val="both"/>
        <w:rPr>
          <w:sz w:val="26"/>
        </w:rPr>
      </w:pPr>
      <w:r>
        <w:rPr>
          <w:sz w:val="26"/>
        </w:rPr>
      </w:r>
    </w:p>
    <w:p>
      <w:pPr>
        <w:pStyle w:val="Normal"/>
        <w:jc w:val="both"/>
        <w:rPr>
          <w:sz w:val="26"/>
        </w:rPr>
      </w:pPr>
      <w:r>
        <w:rPr>
          <w:sz w:val="26"/>
        </w:rPr>
        <w:t xml:space="preserve">       </w:t>
      </w:r>
      <w:r>
        <w:rPr>
          <w:sz w:val="26"/>
        </w:rPr>
        <w:t>4.8.1.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
    <w:p>
      <w:pPr>
        <w:pStyle w:val="Normal"/>
        <w:jc w:val="both"/>
        <w:rPr/>
      </w:pPr>
      <w:r>
        <w:rPr>
          <w:sz w:val="26"/>
        </w:rPr>
        <w:t xml:space="preserve">       </w:t>
      </w:r>
      <w:r>
        <w:rPr>
          <w:sz w:val="26"/>
        </w:rPr>
        <w:t>4.8.2.    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w:t>
      </w:r>
      <w:r>
        <w:rPr/>
        <w:t>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w:t>
      </w:r>
    </w:p>
    <w:p>
      <w:pPr>
        <w:pStyle w:val="Normal"/>
        <w:jc w:val="both"/>
        <w:rPr>
          <w:sz w:val="26"/>
        </w:rPr>
      </w:pPr>
      <w:r>
        <w:rPr>
          <w:sz w:val="26"/>
        </w:rPr>
        <w:t xml:space="preserve">       </w:t>
      </w:r>
      <w:r>
        <w:rPr>
          <w:sz w:val="26"/>
        </w:rPr>
        <w:t>4.8.3.  В  зоне  линий  высоковольтных  передач  напряжением  менее  110 кВ  возможно размещение площадок для выгула собак. </w:t>
      </w:r>
    </w:p>
    <w:p>
      <w:pPr>
        <w:pStyle w:val="Normal"/>
        <w:jc w:val="both"/>
        <w:rPr>
          <w:sz w:val="26"/>
        </w:rPr>
      </w:pPr>
      <w:r>
        <w:rPr>
          <w:sz w:val="26"/>
        </w:rPr>
        <w:t xml:space="preserve">       </w:t>
      </w:r>
      <w:r>
        <w:rPr>
          <w:sz w:val="26"/>
        </w:rPr>
        <w:t>4.8.4.  Озеленение  проектируется  в  виде  цветников  и  газонов  по  внешнему краю зоны, далее – в виде посадок кустарников и групп низко растущих деревьев с поверхностной (неглубокой) корневой системой. </w:t>
      </w:r>
    </w:p>
    <w:p>
      <w:pPr>
        <w:pStyle w:val="Normal"/>
        <w:jc w:val="center"/>
        <w:rPr>
          <w:sz w:val="26"/>
        </w:rPr>
      </w:pPr>
      <w:r>
        <w:rPr>
          <w:sz w:val="26"/>
        </w:rPr>
      </w:r>
    </w:p>
    <w:p>
      <w:pPr>
        <w:pStyle w:val="Normal"/>
        <w:jc w:val="center"/>
        <w:rPr>
          <w:b/>
          <w:b/>
          <w:sz w:val="26"/>
        </w:rPr>
      </w:pPr>
      <w:r>
        <w:rPr>
          <w:b/>
          <w:sz w:val="26"/>
        </w:rPr>
        <w:t>4.9. Контейнерные площадки</w:t>
      </w:r>
    </w:p>
    <w:p>
      <w:pPr>
        <w:pStyle w:val="Normal"/>
        <w:jc w:val="center"/>
        <w:rPr>
          <w:sz w:val="26"/>
        </w:rPr>
      </w:pPr>
      <w:r>
        <w:rPr>
          <w:sz w:val="26"/>
        </w:rPr>
      </w:r>
    </w:p>
    <w:p>
      <w:pPr>
        <w:pStyle w:val="Normal"/>
        <w:jc w:val="both"/>
        <w:rPr>
          <w:sz w:val="26"/>
        </w:rPr>
      </w:pPr>
      <w:r>
        <w:rPr>
          <w:sz w:val="26"/>
        </w:rPr>
        <w:t xml:space="preserve">       </w:t>
      </w:r>
      <w:r>
        <w:rPr>
          <w:sz w:val="26"/>
        </w:rPr>
        <w:t>4.9.1.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pPr>
        <w:pStyle w:val="Normal"/>
        <w:jc w:val="both"/>
        <w:rPr>
          <w:sz w:val="26"/>
        </w:rPr>
      </w:pPr>
      <w:r>
        <w:rPr>
          <w:sz w:val="26"/>
        </w:rPr>
        <w:t xml:space="preserve">       </w:t>
      </w:r>
      <w:r>
        <w:rPr>
          <w:sz w:val="26"/>
        </w:rPr>
        <w:t>4.9.2. На территории жилого назначения площадки проектируются из расчета  0,03 кв. м на 1 жителя. </w:t>
      </w:r>
    </w:p>
    <w:p>
      <w:pPr>
        <w:pStyle w:val="Normal"/>
        <w:jc w:val="both"/>
        <w:rPr>
          <w:sz w:val="26"/>
        </w:rPr>
      </w:pPr>
      <w:r>
        <w:rPr>
          <w:sz w:val="26"/>
        </w:rPr>
        <w:t xml:space="preserve">       </w:t>
      </w:r>
      <w:r>
        <w:rPr>
          <w:sz w:val="26"/>
        </w:rPr>
        <w:t>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люминисцентных         ламп,    бытовых      химических       источников      тока    (батареек);  осветительного оборудования. </w:t>
      </w:r>
    </w:p>
    <w:p>
      <w:pPr>
        <w:pStyle w:val="Normal"/>
        <w:jc w:val="both"/>
        <w:rPr>
          <w:sz w:val="26"/>
        </w:rPr>
      </w:pPr>
      <w:r>
        <w:rPr>
          <w:sz w:val="26"/>
        </w:rPr>
        <w:t xml:space="preserve">       </w:t>
      </w:r>
      <w:r>
        <w:rPr>
          <w:sz w:val="26"/>
        </w:rPr>
        <w:t>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pPr>
        <w:pStyle w:val="Normal"/>
        <w:jc w:val="both"/>
        <w:rPr>
          <w:sz w:val="26"/>
        </w:rPr>
      </w:pPr>
      <w:r>
        <w:rPr>
          <w:sz w:val="26"/>
        </w:rPr>
        <w:t xml:space="preserve">       </w:t>
      </w:r>
      <w:r>
        <w:rPr>
          <w:sz w:val="26"/>
        </w:rPr>
        <w:t>4.9.5.  Функционирование         осветительного     оборудования      устанавливают       в режиме освещения прилегающей территории с высотой опор не менее 3 м. </w:t>
      </w:r>
    </w:p>
    <w:p>
      <w:pPr>
        <w:pStyle w:val="Normal"/>
        <w:jc w:val="both"/>
        <w:rPr>
          <w:sz w:val="26"/>
        </w:rPr>
      </w:pPr>
      <w:r>
        <w:rPr>
          <w:sz w:val="26"/>
        </w:rPr>
        <w:t xml:space="preserve">       </w:t>
      </w:r>
      <w:r>
        <w:rPr>
          <w:sz w:val="26"/>
        </w:rPr>
        <w:t>4.9.6.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w:t>
      </w:r>
    </w:p>
    <w:p>
      <w:pPr>
        <w:pStyle w:val="Normal"/>
        <w:jc w:val="both"/>
        <w:rPr>
          <w:sz w:val="26"/>
        </w:rPr>
      </w:pPr>
      <w:r>
        <w:rPr>
          <w:sz w:val="26"/>
        </w:rPr>
        <w:t xml:space="preserve">       </w:t>
      </w:r>
      <w:r>
        <w:rPr>
          <w:sz w:val="26"/>
        </w:rPr>
        <w:t>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pPr>
        <w:pStyle w:val="Normal"/>
        <w:jc w:val="both"/>
        <w:rPr>
          <w:sz w:val="26"/>
        </w:rPr>
      </w:pPr>
      <w:r>
        <w:rPr>
          <w:sz w:val="26"/>
        </w:rPr>
      </w:r>
    </w:p>
    <w:p>
      <w:pPr>
        <w:pStyle w:val="Normal"/>
        <w:jc w:val="both"/>
        <w:rPr>
          <w:b/>
          <w:b/>
          <w:sz w:val="26"/>
        </w:rPr>
      </w:pPr>
      <w:r>
        <w:rPr>
          <w:b/>
          <w:sz w:val="26"/>
        </w:rPr>
        <w:t xml:space="preserve">       </w:t>
      </w:r>
      <w:r>
        <w:rPr>
          <w:b/>
          <w:sz w:val="26"/>
        </w:rPr>
        <w:t xml:space="preserve">4.10. Особенности озеленения территорий муниципального образования  </w:t>
      </w:r>
    </w:p>
    <w:p>
      <w:pPr>
        <w:pStyle w:val="Normal"/>
        <w:jc w:val="both"/>
        <w:rPr>
          <w:sz w:val="26"/>
        </w:rPr>
      </w:pPr>
      <w:r>
        <w:rPr>
          <w:sz w:val="26"/>
        </w:rPr>
      </w:r>
    </w:p>
    <w:p>
      <w:pPr>
        <w:pStyle w:val="Normal"/>
        <w:jc w:val="both"/>
        <w:rPr>
          <w:sz w:val="26"/>
        </w:rPr>
      </w:pPr>
      <w:r>
        <w:rPr>
          <w:sz w:val="26"/>
        </w:rPr>
        <w:t xml:space="preserve">       </w:t>
      </w:r>
      <w:r>
        <w:rPr>
          <w:sz w:val="26"/>
        </w:rPr>
        <w:t>4.10.1.   Создание      зеленых     насаждений      осуществляется       на    основании  дендроплана,       согласованного       с    администрацией         поселения      в    порядке, установленном правовым актом администрации поселения. </w:t>
      </w:r>
    </w:p>
    <w:p>
      <w:pPr>
        <w:pStyle w:val="Normal"/>
        <w:jc w:val="both"/>
        <w:rPr>
          <w:sz w:val="26"/>
        </w:rPr>
      </w:pPr>
      <w:r>
        <w:rPr>
          <w:sz w:val="26"/>
        </w:rPr>
        <w:t>4.10.2.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pPr>
        <w:pStyle w:val="Normal"/>
        <w:jc w:val="both"/>
        <w:rPr>
          <w:sz w:val="26"/>
        </w:rPr>
      </w:pPr>
      <w:r>
        <w:rPr>
          <w:sz w:val="26"/>
        </w:rPr>
        <w:t xml:space="preserve">      </w:t>
      </w:r>
      <w:r>
        <w:rPr>
          <w:sz w:val="26"/>
        </w:rPr>
        <w:t>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pPr>
        <w:pStyle w:val="Normal"/>
        <w:jc w:val="both"/>
        <w:rPr>
          <w:sz w:val="26"/>
        </w:rPr>
      </w:pPr>
      <w:r>
        <w:rPr>
          <w:sz w:val="26"/>
        </w:rPr>
        <w:t xml:space="preserve">      </w:t>
      </w:r>
      <w:r>
        <w:rPr>
          <w:sz w:val="26"/>
        </w:rPr>
        <w:t>4.10.4.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pPr>
        <w:pStyle w:val="Normal"/>
        <w:jc w:val="both"/>
        <w:rPr>
          <w:sz w:val="26"/>
        </w:rPr>
      </w:pPr>
      <w:r>
        <w:rPr>
          <w:sz w:val="26"/>
        </w:rPr>
        <w:t xml:space="preserve">      </w:t>
      </w:r>
      <w:r>
        <w:rPr>
          <w:sz w:val="26"/>
        </w:rPr>
        <w:t>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само регуляции.  Для  обеспечения  жизнеспособности  зеленых  насаждений  и  озеленяемых  территорий  муниципальных образований необходимо: </w:t>
      </w:r>
    </w:p>
    <w:p>
      <w:pPr>
        <w:pStyle w:val="Normal"/>
        <w:jc w:val="both"/>
        <w:rPr>
          <w:sz w:val="26"/>
        </w:rPr>
      </w:pPr>
      <w:r>
        <w:rPr>
          <w:sz w:val="26"/>
        </w:rPr>
        <w:t xml:space="preserve">      </w:t>
      </w:r>
      <w:r>
        <w:rPr>
          <w:sz w:val="26"/>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pPr>
        <w:pStyle w:val="Normal"/>
        <w:jc w:val="both"/>
        <w:rPr>
          <w:sz w:val="26"/>
        </w:rPr>
      </w:pPr>
      <w:r>
        <w:rPr>
          <w:sz w:val="26"/>
        </w:rPr>
        <w:t xml:space="preserve">      </w:t>
      </w:r>
      <w:r>
        <w:rPr>
          <w:sz w:val="26"/>
        </w:rPr>
        <w:t>б) учитывать степень техногенных нагрузок от прилегающих территорий; </w:t>
      </w:r>
    </w:p>
    <w:p>
      <w:pPr>
        <w:pStyle w:val="Normal"/>
        <w:jc w:val="both"/>
        <w:rPr>
          <w:sz w:val="26"/>
        </w:rPr>
      </w:pPr>
      <w:r>
        <w:rPr>
          <w:sz w:val="26"/>
        </w:rPr>
        <w:t xml:space="preserve">      </w:t>
      </w:r>
      <w:r>
        <w:rPr>
          <w:sz w:val="26"/>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pPr>
        <w:pStyle w:val="Normal"/>
        <w:jc w:val="both"/>
        <w:rPr>
          <w:sz w:val="26"/>
        </w:rPr>
      </w:pPr>
      <w:r>
        <w:rPr>
          <w:sz w:val="26"/>
        </w:rPr>
        <w:t xml:space="preserve">      </w:t>
      </w:r>
      <w:r>
        <w:rPr>
          <w:sz w:val="26"/>
        </w:rPr>
        <w:t>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pPr>
        <w:pStyle w:val="Normal"/>
        <w:jc w:val="both"/>
        <w:rPr>
          <w:sz w:val="26"/>
        </w:rPr>
      </w:pPr>
      <w:r>
        <w:rPr>
          <w:sz w:val="26"/>
        </w:rPr>
        <w:t xml:space="preserve">      </w:t>
      </w:r>
      <w:r>
        <w:rPr>
          <w:sz w:val="26"/>
        </w:rPr>
        <w:t>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pPr>
        <w:pStyle w:val="Normal"/>
        <w:jc w:val="both"/>
        <w:rPr>
          <w:sz w:val="26"/>
        </w:rPr>
      </w:pPr>
      <w:r>
        <w:rPr>
          <w:sz w:val="26"/>
        </w:rPr>
        <w:t>      </w:t>
      </w:r>
      <w:r>
        <w:rPr>
          <w:sz w:val="26"/>
        </w:rPr>
        <w:t>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pPr>
        <w:pStyle w:val="Normal"/>
        <w:jc w:val="both"/>
        <w:rPr>
          <w:sz w:val="26"/>
        </w:rPr>
      </w:pPr>
      <w:r>
        <w:rPr>
          <w:sz w:val="26"/>
        </w:rPr>
        <w:t xml:space="preserve">       </w:t>
      </w:r>
      <w:r>
        <w:rPr>
          <w:sz w:val="26"/>
        </w:rPr>
        <w:t>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 </w:t>
      </w:r>
    </w:p>
    <w:p>
      <w:pPr>
        <w:pStyle w:val="Normal"/>
        <w:jc w:val="both"/>
        <w:rPr>
          <w:sz w:val="26"/>
        </w:rPr>
      </w:pPr>
      <w:r>
        <w:rPr>
          <w:sz w:val="26"/>
        </w:rPr>
        <w:t>        </w:t>
      </w:r>
    </w:p>
    <w:p>
      <w:pPr>
        <w:pStyle w:val="Normal"/>
        <w:jc w:val="both"/>
        <w:rPr>
          <w:b/>
          <w:b/>
          <w:sz w:val="26"/>
        </w:rPr>
      </w:pPr>
      <w:r>
        <w:rPr>
          <w:sz w:val="26"/>
        </w:rPr>
        <w:t xml:space="preserve">       </w:t>
      </w:r>
      <w:r>
        <w:rPr>
          <w:b/>
          <w:sz w:val="26"/>
        </w:rPr>
        <w:t xml:space="preserve">4.11. Обеспечение сохранности зеленых насаждений  </w:t>
      </w:r>
    </w:p>
    <w:p>
      <w:pPr>
        <w:pStyle w:val="Normal"/>
        <w:jc w:val="both"/>
        <w:rPr>
          <w:sz w:val="26"/>
        </w:rPr>
      </w:pPr>
      <w:r>
        <w:rPr>
          <w:sz w:val="26"/>
        </w:rPr>
      </w:r>
    </w:p>
    <w:p>
      <w:pPr>
        <w:pStyle w:val="Normal"/>
        <w:jc w:val="both"/>
        <w:rPr>
          <w:sz w:val="26"/>
        </w:rPr>
      </w:pPr>
      <w:r>
        <w:rPr>
          <w:sz w:val="26"/>
        </w:rPr>
        <w:t xml:space="preserve">       </w:t>
      </w:r>
      <w:r>
        <w:rPr>
          <w:sz w:val="26"/>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pPr>
        <w:pStyle w:val="Normal"/>
        <w:jc w:val="both"/>
        <w:rPr>
          <w:sz w:val="26"/>
        </w:rPr>
      </w:pPr>
      <w:r>
        <w:rPr>
          <w:sz w:val="26"/>
        </w:rPr>
        <w:t xml:space="preserve">       </w:t>
      </w:r>
      <w:r>
        <w:rPr>
          <w:sz w:val="26"/>
        </w:rP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муниципальном   образованиях      выдается      Администрацией Алтайского сельсовета. </w:t>
      </w:r>
    </w:p>
    <w:p>
      <w:pPr>
        <w:pStyle w:val="Normal"/>
        <w:jc w:val="both"/>
        <w:rPr>
          <w:sz w:val="26"/>
        </w:rPr>
      </w:pPr>
      <w:r>
        <w:rPr>
          <w:b/>
          <w:sz w:val="26"/>
        </w:rPr>
        <w:t>      </w:t>
      </w:r>
      <w:r>
        <w:rPr>
          <w:sz w:val="26"/>
        </w:rPr>
        <w:t>3.Собственники   (правообладатели)   территорий   (участков)   с   зелеными  насаждениями обязаны: </w:t>
      </w:r>
    </w:p>
    <w:p>
      <w:pPr>
        <w:pStyle w:val="Normal"/>
        <w:jc w:val="both"/>
        <w:rPr>
          <w:sz w:val="26"/>
        </w:rPr>
      </w:pPr>
      <w:r>
        <w:rPr>
          <w:sz w:val="26"/>
        </w:rPr>
        <w:t xml:space="preserve">       </w:t>
      </w:r>
      <w:r>
        <w:rPr>
          <w:sz w:val="26"/>
        </w:rPr>
        <w:t>а) обеспечивать сохранность зеленых насаждений; </w:t>
      </w:r>
    </w:p>
    <w:p>
      <w:pPr>
        <w:pStyle w:val="Normal"/>
        <w:jc w:val="both"/>
        <w:rPr>
          <w:sz w:val="26"/>
        </w:rPr>
      </w:pPr>
      <w:r>
        <w:rPr>
          <w:sz w:val="26"/>
        </w:rPr>
        <w:t xml:space="preserve">       </w:t>
      </w:r>
      <w:r>
        <w:rPr>
          <w:sz w:val="26"/>
        </w:rPr>
        <w:t>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pPr>
        <w:pStyle w:val="Normal"/>
        <w:jc w:val="both"/>
        <w:rPr>
          <w:sz w:val="26"/>
        </w:rPr>
      </w:pPr>
      <w:r>
        <w:rPr>
          <w:sz w:val="26"/>
        </w:rPr>
        <w:t xml:space="preserve">       </w:t>
      </w:r>
      <w:r>
        <w:rPr>
          <w:sz w:val="26"/>
        </w:rPr>
        <w:t>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pPr>
        <w:pStyle w:val="Normal"/>
        <w:jc w:val="both"/>
        <w:rPr>
          <w:b/>
          <w:b/>
          <w:sz w:val="26"/>
        </w:rPr>
      </w:pPr>
      <w:r>
        <w:rPr>
          <w:b/>
          <w:sz w:val="26"/>
        </w:rPr>
        <w:t>      </w:t>
      </w:r>
      <w:r>
        <w:rPr>
          <w:sz w:val="26"/>
        </w:rPr>
        <w:t xml:space="preserve">4. В садах, парках, скверах и на иных территориях, относящихся к местам общественного пользования, где имеются зеленые насаждения, </w:t>
      </w:r>
      <w:r>
        <w:rPr>
          <w:b/>
          <w:sz w:val="26"/>
        </w:rPr>
        <w:t xml:space="preserve">запрещается:  </w:t>
      </w:r>
    </w:p>
    <w:p>
      <w:pPr>
        <w:pStyle w:val="Normal"/>
        <w:jc w:val="both"/>
        <w:rPr>
          <w:sz w:val="26"/>
        </w:rPr>
      </w:pPr>
      <w:r>
        <w:rPr>
          <w:sz w:val="26"/>
        </w:rPr>
        <w:t xml:space="preserve">       </w:t>
      </w:r>
      <w:r>
        <w:rPr>
          <w:sz w:val="26"/>
        </w:rPr>
        <w:t>а)   устраивать   свалки   мусора,   снега   и   льда,   скола   асфальта,   сливать   и сбрасывать отходы; </w:t>
      </w:r>
    </w:p>
    <w:p>
      <w:pPr>
        <w:pStyle w:val="Normal"/>
        <w:jc w:val="both"/>
        <w:rPr>
          <w:sz w:val="26"/>
        </w:rPr>
      </w:pPr>
      <w:r>
        <w:rPr>
          <w:sz w:val="26"/>
        </w:rPr>
        <w:t xml:space="preserve">       </w:t>
      </w:r>
      <w:r>
        <w:rPr>
          <w:sz w:val="26"/>
        </w:rPr>
        <w:t>б) сбрасывать снег с крыш на участках, занятых зелеными насаждениями, без принятия мер, обеспечивающих сохранность деревьев и кустарников; </w:t>
      </w:r>
    </w:p>
    <w:p>
      <w:pPr>
        <w:pStyle w:val="Normal"/>
        <w:jc w:val="both"/>
        <w:rPr>
          <w:sz w:val="26"/>
        </w:rPr>
      </w:pPr>
      <w:r>
        <w:rPr>
          <w:sz w:val="26"/>
        </w:rPr>
        <w:t xml:space="preserve">       </w:t>
      </w:r>
      <w:r>
        <w:rPr>
          <w:sz w:val="26"/>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pPr>
        <w:pStyle w:val="Normal"/>
        <w:jc w:val="both"/>
        <w:rPr>
          <w:sz w:val="26"/>
        </w:rPr>
      </w:pPr>
      <w:r>
        <w:rPr>
          <w:sz w:val="26"/>
        </w:rPr>
        <w:t xml:space="preserve">       </w:t>
      </w:r>
      <w:r>
        <w:rPr>
          <w:sz w:val="26"/>
        </w:rPr>
        <w:t>г) ломать деревья, кустарники, их ветви; </w:t>
      </w:r>
    </w:p>
    <w:p>
      <w:pPr>
        <w:pStyle w:val="Normal"/>
        <w:jc w:val="both"/>
        <w:rPr>
          <w:sz w:val="26"/>
        </w:rPr>
      </w:pPr>
      <w:r>
        <w:rPr>
          <w:sz w:val="26"/>
        </w:rPr>
        <w:t xml:space="preserve">       </w:t>
      </w:r>
      <w:r>
        <w:rPr>
          <w:sz w:val="26"/>
        </w:rPr>
        <w:t>д) разводить костры; </w:t>
      </w:r>
    </w:p>
    <w:p>
      <w:pPr>
        <w:pStyle w:val="Normal"/>
        <w:jc w:val="both"/>
        <w:rPr>
          <w:sz w:val="26"/>
        </w:rPr>
      </w:pPr>
      <w:r>
        <w:rPr>
          <w:sz w:val="26"/>
        </w:rPr>
        <w:t xml:space="preserve">       </w:t>
      </w:r>
      <w:r>
        <w:rPr>
          <w:sz w:val="26"/>
        </w:rPr>
        <w:t>е) засорять газоны, цветники; </w:t>
      </w:r>
    </w:p>
    <w:p>
      <w:pPr>
        <w:pStyle w:val="Normal"/>
        <w:jc w:val="both"/>
        <w:rPr>
          <w:sz w:val="26"/>
        </w:rPr>
      </w:pPr>
      <w:r>
        <w:rPr>
          <w:sz w:val="26"/>
        </w:rPr>
        <w:t xml:space="preserve">       </w:t>
      </w:r>
      <w:r>
        <w:rPr>
          <w:sz w:val="26"/>
        </w:rPr>
        <w:t>ж)  ремонтировать  или  мыть  транспортные  средства,  устанавливать  гаражи  и  иные укрытия для автотранспорта; </w:t>
      </w:r>
    </w:p>
    <w:p>
      <w:pPr>
        <w:pStyle w:val="Normal"/>
        <w:jc w:val="both"/>
        <w:rPr>
          <w:sz w:val="26"/>
        </w:rPr>
      </w:pPr>
      <w:r>
        <w:rPr>
          <w:sz w:val="26"/>
        </w:rPr>
        <w:t xml:space="preserve">       </w:t>
      </w:r>
      <w:r>
        <w:rPr>
          <w:sz w:val="26"/>
        </w:rPr>
        <w:t>з) самовольно устраивать огороды; </w:t>
      </w:r>
    </w:p>
    <w:p>
      <w:pPr>
        <w:pStyle w:val="Normal"/>
        <w:jc w:val="both"/>
        <w:rPr>
          <w:sz w:val="26"/>
        </w:rPr>
      </w:pPr>
      <w:r>
        <w:rPr>
          <w:sz w:val="26"/>
        </w:rPr>
        <w:t xml:space="preserve">       </w:t>
      </w:r>
      <w:r>
        <w:rPr>
          <w:sz w:val="26"/>
        </w:rPr>
        <w:t>и) пасти скот; </w:t>
      </w:r>
    </w:p>
    <w:p>
      <w:pPr>
        <w:pStyle w:val="Normal"/>
        <w:jc w:val="both"/>
        <w:rPr>
          <w:sz w:val="26"/>
        </w:rPr>
      </w:pPr>
      <w:r>
        <w:rPr>
          <w:sz w:val="26"/>
        </w:rPr>
        <w:t xml:space="preserve">       </w:t>
      </w:r>
      <w:r>
        <w:rPr>
          <w:sz w:val="26"/>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pPr>
        <w:pStyle w:val="Normal"/>
        <w:jc w:val="both"/>
        <w:rPr>
          <w:sz w:val="26"/>
        </w:rPr>
      </w:pPr>
      <w:r>
        <w:rPr>
          <w:sz w:val="26"/>
        </w:rPr>
        <w:t xml:space="preserve">       </w:t>
      </w:r>
      <w:r>
        <w:rPr>
          <w:sz w:val="26"/>
        </w:rPr>
        <w:t>л) добывать растительную землю, песок у корней деревьев и кустарника; </w:t>
      </w:r>
    </w:p>
    <w:p>
      <w:pPr>
        <w:pStyle w:val="Normal"/>
        <w:jc w:val="both"/>
        <w:rPr>
          <w:sz w:val="26"/>
        </w:rPr>
      </w:pPr>
      <w:r>
        <w:rPr>
          <w:sz w:val="26"/>
        </w:rPr>
        <w:t xml:space="preserve">       </w:t>
      </w:r>
      <w:r>
        <w:rPr>
          <w:sz w:val="26"/>
        </w:rPr>
        <w:t>м) сжигать листву, траву, части деревьев и кустарника. </w:t>
      </w:r>
    </w:p>
    <w:p>
      <w:pPr>
        <w:pStyle w:val="Normal"/>
        <w:jc w:val="both"/>
        <w:rPr>
          <w:sz w:val="26"/>
        </w:rPr>
      </w:pPr>
      <w:r>
        <w:rPr>
          <w:b/>
          <w:sz w:val="26"/>
        </w:rPr>
        <w:t xml:space="preserve">       </w:t>
      </w:r>
      <w:r>
        <w:rPr>
          <w:sz w:val="26"/>
        </w:rPr>
        <w:t xml:space="preserve">5.  На  всей  территории  поселения  запрещается  проведение  выжигания  сухой травы в период с 15 марта по 15 ноября.  </w:t>
      </w:r>
    </w:p>
    <w:p>
      <w:pPr>
        <w:pStyle w:val="Normal"/>
        <w:jc w:val="both"/>
        <w:rPr>
          <w:sz w:val="26"/>
        </w:rPr>
      </w:pPr>
      <w:r>
        <w:rPr>
          <w:sz w:val="26"/>
        </w:rPr>
      </w:r>
    </w:p>
    <w:p>
      <w:pPr>
        <w:pStyle w:val="Normal"/>
        <w:jc w:val="both"/>
        <w:rPr>
          <w:sz w:val="26"/>
        </w:rPr>
      </w:pPr>
      <w:r>
        <w:rPr>
          <w:b/>
          <w:sz w:val="26"/>
        </w:rPr>
        <w:t xml:space="preserve">       </w:t>
      </w:r>
      <w:r>
        <w:rPr>
          <w:sz w:val="26"/>
        </w:rPr>
        <w:t>4.12. Устройства для оформления озеленения </w:t>
      </w:r>
    </w:p>
    <w:p>
      <w:pPr>
        <w:pStyle w:val="Normal"/>
        <w:jc w:val="both"/>
        <w:rPr>
          <w:sz w:val="26"/>
        </w:rPr>
      </w:pPr>
      <w:r>
        <w:rPr>
          <w:sz w:val="26"/>
        </w:rPr>
        <w:t xml:space="preserve">       </w:t>
      </w:r>
      <w:r>
        <w:rPr>
          <w:sz w:val="26"/>
        </w:rPr>
        <w:t>4.12.1. Для оформления озеленения применяются следующие виды устройств: трельяжи, шпалеры, перголы, контейнеры, цветочницы, вазоны. </w:t>
      </w:r>
    </w:p>
    <w:p>
      <w:pPr>
        <w:pStyle w:val="Normal"/>
        <w:jc w:val="both"/>
        <w:rPr>
          <w:sz w:val="26"/>
        </w:rPr>
      </w:pPr>
      <w:r>
        <w:rPr>
          <w:sz w:val="26"/>
        </w:rPr>
        <w:t xml:space="preserve">       </w:t>
      </w:r>
      <w:r>
        <w:rPr>
          <w:sz w:val="26"/>
        </w:rPr>
        <w:t>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pPr>
        <w:pStyle w:val="Normal"/>
        <w:jc w:val="both"/>
        <w:rPr>
          <w:sz w:val="26"/>
        </w:rPr>
      </w:pPr>
      <w:r>
        <w:rPr>
          <w:sz w:val="26"/>
        </w:rPr>
        <w:t xml:space="preserve">       </w:t>
      </w:r>
      <w:r>
        <w:rPr>
          <w:sz w:val="26"/>
        </w:rPr>
        <w:t>4.12.3.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pPr>
        <w:pStyle w:val="Normal"/>
        <w:jc w:val="both"/>
        <w:rPr>
          <w:sz w:val="26"/>
        </w:rPr>
      </w:pPr>
      <w:r>
        <w:rPr>
          <w:sz w:val="26"/>
        </w:rPr>
        <w:t xml:space="preserve">       </w:t>
      </w:r>
      <w:r>
        <w:rPr>
          <w:sz w:val="26"/>
        </w:rPr>
        <w:t>4.12.4.    Контейнеры       –   специальные        кадки,    ящики      и   иные     емкости,  применяемые для высадки в них зеленых насаждений. </w:t>
      </w:r>
    </w:p>
    <w:p>
      <w:pPr>
        <w:pStyle w:val="Normal"/>
        <w:jc w:val="both"/>
        <w:rPr>
          <w:sz w:val="26"/>
        </w:rPr>
      </w:pPr>
      <w:r>
        <w:rPr>
          <w:sz w:val="26"/>
        </w:rPr>
        <w:t xml:space="preserve">       </w:t>
      </w:r>
      <w:r>
        <w:rPr>
          <w:sz w:val="26"/>
        </w:rPr>
        <w:t>4.12.5. Цветочницы, вазоны – небольшие емкости с растительным грунтом, в  которые высаживаются цветочные растения. </w:t>
      </w:r>
    </w:p>
    <w:p>
      <w:pPr>
        <w:pStyle w:val="Normal"/>
        <w:jc w:val="both"/>
        <w:rPr>
          <w:sz w:val="26"/>
        </w:rPr>
      </w:pPr>
      <w:r>
        <w:rPr>
          <w:sz w:val="26"/>
        </w:rPr>
      </w:r>
    </w:p>
    <w:p>
      <w:pPr>
        <w:pStyle w:val="Normal"/>
        <w:jc w:val="center"/>
        <w:rPr>
          <w:b/>
          <w:b/>
          <w:sz w:val="26"/>
        </w:rPr>
      </w:pPr>
      <w:r>
        <w:rPr>
          <w:b/>
          <w:sz w:val="26"/>
        </w:rPr>
        <w:t>4.13. Покрытия</w:t>
      </w:r>
    </w:p>
    <w:p>
      <w:pPr>
        <w:pStyle w:val="Normal"/>
        <w:jc w:val="both"/>
        <w:rPr/>
      </w:pPr>
      <w:r>
        <w:rPr/>
      </w:r>
    </w:p>
    <w:p>
      <w:pPr>
        <w:pStyle w:val="Normal"/>
        <w:jc w:val="both"/>
        <w:rPr>
          <w:sz w:val="26"/>
        </w:rPr>
      </w:pPr>
      <w:r>
        <w:rPr>
          <w:sz w:val="26"/>
        </w:rPr>
        <w:t xml:space="preserve">       </w:t>
      </w:r>
      <w:r>
        <w:rPr>
          <w:sz w:val="26"/>
        </w:rPr>
        <w:t>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pPr>
        <w:pStyle w:val="Normal"/>
        <w:jc w:val="both"/>
        <w:rPr>
          <w:sz w:val="26"/>
        </w:rPr>
      </w:pPr>
      <w:r>
        <w:rPr>
          <w:sz w:val="26"/>
        </w:rPr>
        <w:t xml:space="preserve">       </w:t>
      </w:r>
      <w:r>
        <w:rPr>
          <w:sz w:val="26"/>
        </w:rPr>
        <w:t>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pPr>
        <w:pStyle w:val="Normal"/>
        <w:jc w:val="both"/>
        <w:rPr>
          <w:sz w:val="26"/>
        </w:rPr>
      </w:pPr>
      <w:r>
        <w:rPr>
          <w:sz w:val="26"/>
        </w:rPr>
        <w:t xml:space="preserve">       </w:t>
      </w:r>
      <w:r>
        <w:rPr>
          <w:sz w:val="26"/>
        </w:rPr>
        <w:t>4.13.3.  Применяемый  в  проекте  вид  покрытия  рекомендуется  устанавливать  прочным,  ремонтнопригодным,  экологичным,  не  допускающим  скольжения.  Выбор видов покрытия осуществляется в соответствии с их целевым назначением. </w:t>
      </w:r>
    </w:p>
    <w:p>
      <w:pPr>
        <w:pStyle w:val="Normal"/>
        <w:jc w:val="both"/>
        <w:rPr>
          <w:sz w:val="26"/>
        </w:rPr>
      </w:pPr>
      <w:r>
        <w:rPr>
          <w:sz w:val="26"/>
        </w:rPr>
        <w:t xml:space="preserve">       </w:t>
      </w:r>
      <w:r>
        <w:rPr>
          <w:sz w:val="26"/>
        </w:rPr>
        <w:t>4.13.4.  Для  деревьев,  расположенных  в  мощении,  рекомендуется  применять  различные      виды    защиты      (приствольные       решетки,     бордюры,      периметральные  скамейки и пр.).  </w:t>
      </w:r>
    </w:p>
    <w:p>
      <w:pPr>
        <w:pStyle w:val="Normal"/>
        <w:jc w:val="both"/>
        <w:rPr>
          <w:sz w:val="26"/>
        </w:rPr>
      </w:pPr>
      <w:r>
        <w:rPr>
          <w:sz w:val="26"/>
        </w:rPr>
      </w:r>
    </w:p>
    <w:p>
      <w:pPr>
        <w:pStyle w:val="Normal"/>
        <w:jc w:val="center"/>
        <w:rPr>
          <w:b/>
          <w:b/>
          <w:sz w:val="26"/>
        </w:rPr>
      </w:pPr>
      <w:r>
        <w:rPr>
          <w:b/>
          <w:sz w:val="26"/>
        </w:rPr>
        <w:t>4.14. Требования к установке ограждений (заборов)</w:t>
      </w:r>
    </w:p>
    <w:p>
      <w:pPr>
        <w:pStyle w:val="Normal"/>
        <w:jc w:val="center"/>
        <w:rPr>
          <w:sz w:val="26"/>
        </w:rPr>
      </w:pPr>
      <w:r>
        <w:rPr>
          <w:sz w:val="26"/>
        </w:rPr>
      </w:r>
    </w:p>
    <w:p>
      <w:pPr>
        <w:pStyle w:val="Normal"/>
        <w:jc w:val="both"/>
        <w:rPr>
          <w:sz w:val="26"/>
        </w:rPr>
      </w:pPr>
      <w:r>
        <w:rPr>
          <w:sz w:val="26"/>
        </w:rPr>
        <w:t xml:space="preserve">       </w:t>
      </w:r>
      <w:r>
        <w:rPr>
          <w:sz w:val="26"/>
        </w:rPr>
        <w:t>4.14.1.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pPr>
        <w:pStyle w:val="Normal"/>
        <w:jc w:val="both"/>
        <w:rPr>
          <w:sz w:val="26"/>
        </w:rPr>
      </w:pPr>
      <w:r>
        <w:rPr>
          <w:sz w:val="26"/>
        </w:rPr>
        <w:t xml:space="preserve">       </w:t>
      </w:r>
      <w:r>
        <w:rPr>
          <w:sz w:val="26"/>
        </w:rPr>
        <w:t>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pPr>
        <w:pStyle w:val="Normal"/>
        <w:jc w:val="both"/>
        <w:rPr>
          <w:sz w:val="26"/>
        </w:rPr>
      </w:pPr>
      <w:r>
        <w:rPr>
          <w:sz w:val="26"/>
        </w:rPr>
        <w:t xml:space="preserve">       </w:t>
      </w:r>
      <w:r>
        <w:rPr>
          <w:sz w:val="26"/>
        </w:rPr>
        <w:t xml:space="preserve">4.14.3.   В   целях   проведения   работ   по   благоустройству   предусматривается  </w:t>
      </w:r>
    </w:p>
    <w:p>
      <w:pPr>
        <w:pStyle w:val="Normal"/>
        <w:jc w:val="both"/>
        <w:rPr>
          <w:sz w:val="26"/>
        </w:rPr>
      </w:pPr>
      <w:r>
        <w:rPr>
          <w:sz w:val="26"/>
        </w:rPr>
        <w:t>примнение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
    <w:p>
      <w:pPr>
        <w:pStyle w:val="Normal"/>
        <w:jc w:val="both"/>
        <w:rPr>
          <w:sz w:val="26"/>
        </w:rPr>
      </w:pPr>
      <w:r>
        <w:rPr>
          <w:sz w:val="26"/>
        </w:rPr>
        <w:t xml:space="preserve">       </w:t>
      </w:r>
      <w:r>
        <w:rPr>
          <w:sz w:val="26"/>
        </w:rPr>
        <w:t xml:space="preserve">4.14.4.  Высота  ограждений  не  должна  превышать  двух  метров.  При  наличии  </w:t>
      </w:r>
    </w:p>
    <w:p>
      <w:pPr>
        <w:pStyle w:val="Normal"/>
        <w:jc w:val="both"/>
        <w:rPr>
          <w:sz w:val="26"/>
        </w:rPr>
      </w:pPr>
      <w:r>
        <w:rPr>
          <w:sz w:val="26"/>
        </w:rPr>
        <w:t>специальных      требований,      связанных     с  особенностями       эксплуатации      и  (или)  безопасностью объекта, высота может быть увеличена. </w:t>
      </w:r>
    </w:p>
    <w:p>
      <w:pPr>
        <w:pStyle w:val="Normal"/>
        <w:jc w:val="both"/>
        <w:rPr>
          <w:sz w:val="26"/>
        </w:rPr>
      </w:pPr>
      <w:r>
        <w:rPr>
          <w:sz w:val="26"/>
        </w:rPr>
        <w:t xml:space="preserve">       </w:t>
      </w:r>
      <w:r>
        <w:rPr>
          <w:sz w:val="26"/>
        </w:rPr>
        <w:t>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pPr>
        <w:pStyle w:val="Normal"/>
        <w:jc w:val="both"/>
        <w:rPr>
          <w:sz w:val="26"/>
        </w:rPr>
      </w:pPr>
      <w:r>
        <w:rPr>
          <w:sz w:val="26"/>
        </w:rPr>
        <w:t xml:space="preserve">       </w:t>
      </w:r>
      <w:r>
        <w:rPr>
          <w:sz w:val="26"/>
        </w:rPr>
        <w:t>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w:t>
      </w:r>
      <w:r>
        <w:rPr/>
        <w:t xml:space="preserve">   </w:t>
      </w:r>
      <w:r>
        <w:rPr>
          <w:sz w:val="26"/>
        </w:rPr>
        <w:t>выдержаны   в   едином   стилистическом   решении,   единой  (гармоничной) цветовой гамме, схожи по типу, высоте и форме. </w:t>
      </w:r>
    </w:p>
    <w:p>
      <w:pPr>
        <w:pStyle w:val="Normal"/>
        <w:jc w:val="both"/>
        <w:rPr>
          <w:sz w:val="26"/>
        </w:rPr>
      </w:pPr>
      <w:r>
        <w:rPr>
          <w:sz w:val="26"/>
        </w:rPr>
        <w:t>       </w:t>
      </w:r>
      <w:r>
        <w:rPr>
          <w:sz w:val="26"/>
        </w:rPr>
        <w:t>4.14.7. Установка   ограждений   из   бытовых   отходов   и   их   элементов   не  допускается. </w:t>
      </w:r>
    </w:p>
    <w:p>
      <w:pPr>
        <w:pStyle w:val="Normal"/>
        <w:jc w:val="both"/>
        <w:rPr>
          <w:sz w:val="26"/>
        </w:rPr>
      </w:pPr>
      <w:r>
        <w:rPr>
          <w:sz w:val="26"/>
        </w:rPr>
        <w:t xml:space="preserve">       </w:t>
      </w:r>
      <w:r>
        <w:rPr>
          <w:sz w:val="26"/>
        </w:rPr>
        <w:t>4.14.8.  Применение  на  территории  муниципального образования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pPr>
        <w:pStyle w:val="Normal"/>
        <w:jc w:val="both"/>
        <w:rPr>
          <w:sz w:val="26"/>
        </w:rPr>
      </w:pPr>
      <w:r>
        <w:rPr>
          <w:sz w:val="26"/>
        </w:rPr>
        <w:t xml:space="preserve">       </w:t>
      </w:r>
      <w:r>
        <w:rPr>
          <w:sz w:val="26"/>
        </w:rPr>
        <w:t>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pPr>
        <w:pStyle w:val="Normal"/>
        <w:jc w:val="both"/>
        <w:rPr>
          <w:sz w:val="26"/>
        </w:rPr>
      </w:pPr>
      <w:r>
        <w:rPr>
          <w:sz w:val="26"/>
        </w:rPr>
      </w:r>
    </w:p>
    <w:p>
      <w:pPr>
        <w:pStyle w:val="Normal"/>
        <w:jc w:val="center"/>
        <w:rPr>
          <w:b/>
          <w:b/>
          <w:sz w:val="26"/>
        </w:rPr>
      </w:pPr>
      <w:r>
        <w:rPr>
          <w:b/>
          <w:sz w:val="26"/>
        </w:rPr>
        <w:t>4.15. Водные устройства</w:t>
      </w:r>
    </w:p>
    <w:p>
      <w:pPr>
        <w:pStyle w:val="Normal"/>
        <w:jc w:val="center"/>
        <w:rPr>
          <w:sz w:val="26"/>
        </w:rPr>
      </w:pPr>
      <w:r>
        <w:rPr>
          <w:sz w:val="26"/>
        </w:rPr>
      </w:r>
    </w:p>
    <w:p>
      <w:pPr>
        <w:pStyle w:val="Normal"/>
        <w:jc w:val="both"/>
        <w:rPr>
          <w:sz w:val="26"/>
        </w:rPr>
      </w:pPr>
      <w:r>
        <w:rPr>
          <w:sz w:val="26"/>
        </w:rPr>
        <w:t xml:space="preserve">       </w:t>
      </w:r>
      <w:r>
        <w:rPr>
          <w:sz w:val="26"/>
        </w:rPr>
        <w:t>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pPr>
        <w:pStyle w:val="Normal"/>
        <w:jc w:val="both"/>
        <w:rPr>
          <w:sz w:val="26"/>
        </w:rPr>
      </w:pPr>
      <w:r>
        <w:rPr>
          <w:sz w:val="26"/>
        </w:rPr>
        <w:t xml:space="preserve">       </w:t>
      </w:r>
      <w:r>
        <w:rPr>
          <w:sz w:val="26"/>
        </w:rPr>
        <w:t>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pPr>
        <w:pStyle w:val="Normal"/>
        <w:jc w:val="both"/>
        <w:rPr>
          <w:sz w:val="26"/>
        </w:rPr>
      </w:pPr>
      <w:r>
        <w:rPr>
          <w:sz w:val="26"/>
        </w:rPr>
        <w:t xml:space="preserve">       </w:t>
      </w:r>
      <w:r>
        <w:rPr>
          <w:sz w:val="26"/>
        </w:rPr>
        <w:t>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pPr>
        <w:pStyle w:val="Normal"/>
        <w:jc w:val="both"/>
        <w:rPr>
          <w:sz w:val="26"/>
        </w:rPr>
      </w:pPr>
      <w:r>
        <w:rPr>
          <w:sz w:val="26"/>
        </w:rPr>
      </w:r>
    </w:p>
    <w:p>
      <w:pPr>
        <w:pStyle w:val="Normal"/>
        <w:jc w:val="center"/>
        <w:rPr>
          <w:b/>
          <w:b/>
          <w:sz w:val="26"/>
        </w:rPr>
      </w:pPr>
      <w:r>
        <w:rPr>
          <w:b/>
          <w:sz w:val="26"/>
        </w:rPr>
        <w:t>4.16. Уличное коммунально-бытовое оборудование</w:t>
      </w:r>
    </w:p>
    <w:p>
      <w:pPr>
        <w:pStyle w:val="Normal"/>
        <w:jc w:val="center"/>
        <w:rPr>
          <w:sz w:val="26"/>
        </w:rPr>
      </w:pPr>
      <w:r>
        <w:rPr>
          <w:sz w:val="26"/>
        </w:rPr>
      </w:r>
    </w:p>
    <w:p>
      <w:pPr>
        <w:pStyle w:val="Normal"/>
        <w:jc w:val="both"/>
        <w:rPr>
          <w:sz w:val="26"/>
        </w:rPr>
      </w:pPr>
      <w:r>
        <w:rPr>
          <w:sz w:val="26"/>
        </w:rPr>
        <w:t xml:space="preserve">       </w:t>
      </w:r>
      <w:r>
        <w:rPr>
          <w:sz w:val="26"/>
        </w:rPr>
        <w:t>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 </w:t>
      </w:r>
    </w:p>
    <w:p>
      <w:pPr>
        <w:pStyle w:val="Normal"/>
        <w:jc w:val="both"/>
        <w:rPr>
          <w:sz w:val="26"/>
        </w:rPr>
      </w:pPr>
      <w:r>
        <w:rPr>
          <w:sz w:val="26"/>
        </w:rPr>
        <w:t xml:space="preserve">       </w:t>
      </w:r>
      <w:r>
        <w:rPr>
          <w:sz w:val="26"/>
        </w:rPr>
        <w:t>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pPr>
        <w:pStyle w:val="Normal"/>
        <w:jc w:val="both"/>
        <w:rPr>
          <w:sz w:val="26"/>
        </w:rPr>
      </w:pPr>
      <w:r>
        <w:rPr>
          <w:sz w:val="26"/>
        </w:rPr>
        <w:t xml:space="preserve">       </w:t>
      </w:r>
      <w:r>
        <w:rPr>
          <w:sz w:val="26"/>
        </w:rPr>
        <w:t>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
    <w:p>
      <w:pPr>
        <w:pStyle w:val="Normal"/>
        <w:jc w:val="both"/>
        <w:rPr>
          <w:sz w:val="26"/>
        </w:rPr>
      </w:pPr>
      <w:r>
        <w:rPr>
          <w:sz w:val="26"/>
        </w:rPr>
      </w:r>
    </w:p>
    <w:p>
      <w:pPr>
        <w:pStyle w:val="Normal"/>
        <w:jc w:val="center"/>
        <w:rPr>
          <w:b/>
          <w:b/>
          <w:sz w:val="26"/>
        </w:rPr>
      </w:pPr>
      <w:r>
        <w:rPr>
          <w:b/>
          <w:sz w:val="26"/>
        </w:rPr>
        <w:t>4.17. Уличное техническое оборудование</w:t>
      </w:r>
    </w:p>
    <w:p>
      <w:pPr>
        <w:pStyle w:val="Normal"/>
        <w:jc w:val="center"/>
        <w:rPr>
          <w:sz w:val="26"/>
        </w:rPr>
      </w:pPr>
      <w:r>
        <w:rPr>
          <w:sz w:val="26"/>
        </w:rPr>
      </w:r>
    </w:p>
    <w:p>
      <w:pPr>
        <w:pStyle w:val="Normal"/>
        <w:jc w:val="both"/>
        <w:rPr>
          <w:sz w:val="26"/>
        </w:rPr>
      </w:pPr>
      <w:r>
        <w:rPr>
          <w:sz w:val="26"/>
        </w:rPr>
        <w:t xml:space="preserve">       </w:t>
      </w:r>
      <w:r>
        <w:rPr>
          <w:sz w:val="26"/>
        </w:rPr>
        <w:t>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 приемных    колодцев, вентиляционные шахты подземных коммуникаций, шкафы телефонной связи и т.п.). </w:t>
      </w:r>
    </w:p>
    <w:p>
      <w:pPr>
        <w:pStyle w:val="Normal"/>
        <w:jc w:val="both"/>
        <w:rPr>
          <w:sz w:val="26"/>
        </w:rPr>
      </w:pPr>
      <w:r>
        <w:rPr>
          <w:sz w:val="26"/>
        </w:rPr>
        <w:t>       </w:t>
      </w:r>
      <w:r>
        <w:rPr>
          <w:sz w:val="26"/>
        </w:rPr>
        <w:t>4.17.2.  Элементы      инженерного      оборудования      не   должны     противоречить  техническим условиям, в том числе: </w:t>
      </w:r>
    </w:p>
    <w:p>
      <w:pPr>
        <w:pStyle w:val="Normal"/>
        <w:jc w:val="both"/>
        <w:rPr>
          <w:sz w:val="26"/>
        </w:rPr>
      </w:pPr>
      <w:r>
        <w:rPr>
          <w:sz w:val="26"/>
        </w:rPr>
        <w:t xml:space="preserve">       </w:t>
      </w:r>
      <w:r>
        <w:rPr>
          <w:sz w:val="26"/>
        </w:rPr>
        <w:t>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pPr>
        <w:pStyle w:val="Normal"/>
        <w:jc w:val="both"/>
        <w:rPr>
          <w:sz w:val="26"/>
        </w:rPr>
      </w:pPr>
      <w:r>
        <w:rPr>
          <w:sz w:val="26"/>
        </w:rPr>
        <w:t xml:space="preserve">       </w:t>
      </w:r>
      <w:r>
        <w:rPr>
          <w:sz w:val="26"/>
        </w:rPr>
        <w:t>2) вентиляционные шахты необходимо оборудовать решетками. </w:t>
      </w:r>
    </w:p>
    <w:p>
      <w:pPr>
        <w:pStyle w:val="Normal"/>
        <w:jc w:val="both"/>
        <w:rPr>
          <w:sz w:val="26"/>
        </w:rPr>
      </w:pPr>
      <w:r>
        <w:rPr>
          <w:sz w:val="26"/>
        </w:rPr>
      </w:r>
    </w:p>
    <w:p>
      <w:pPr>
        <w:pStyle w:val="Normal"/>
        <w:jc w:val="center"/>
        <w:rPr>
          <w:b/>
          <w:b/>
          <w:sz w:val="26"/>
        </w:rPr>
      </w:pPr>
      <w:r>
        <w:rPr>
          <w:b/>
          <w:sz w:val="26"/>
        </w:rPr>
        <w:t>4.18. Игровое и спортивное оборудование</w:t>
      </w:r>
    </w:p>
    <w:p>
      <w:pPr>
        <w:pStyle w:val="Normal"/>
        <w:jc w:val="both"/>
        <w:rPr>
          <w:sz w:val="26"/>
        </w:rPr>
      </w:pPr>
      <w:r>
        <w:rPr>
          <w:sz w:val="26"/>
        </w:rPr>
      </w:r>
    </w:p>
    <w:p>
      <w:pPr>
        <w:pStyle w:val="Normal"/>
        <w:jc w:val="both"/>
        <w:rPr>
          <w:sz w:val="26"/>
        </w:rPr>
      </w:pPr>
      <w:r>
        <w:rPr>
          <w:sz w:val="26"/>
        </w:rPr>
        <w:t xml:space="preserve">       </w:t>
      </w:r>
      <w:r>
        <w:rPr>
          <w:sz w:val="26"/>
        </w:rPr>
        <w:t>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pPr>
        <w:pStyle w:val="Normal"/>
        <w:jc w:val="both"/>
        <w:rPr>
          <w:sz w:val="26"/>
        </w:rPr>
      </w:pPr>
      <w:r>
        <w:rPr>
          <w:sz w:val="26"/>
        </w:rPr>
        <w:t xml:space="preserve">       </w:t>
      </w:r>
      <w:r>
        <w:rPr>
          <w:sz w:val="26"/>
        </w:rPr>
        <w:t>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pPr>
        <w:pStyle w:val="Normal"/>
        <w:jc w:val="both"/>
        <w:rPr>
          <w:sz w:val="26"/>
        </w:rPr>
      </w:pPr>
      <w:r>
        <w:rPr>
          <w:sz w:val="26"/>
        </w:rPr>
        <w:t xml:space="preserve">       </w:t>
      </w:r>
      <w:r>
        <w:rPr>
          <w:sz w:val="26"/>
        </w:rPr>
        <w:t>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pPr>
        <w:pStyle w:val="Normal"/>
        <w:jc w:val="both"/>
        <w:rPr>
          <w:sz w:val="26"/>
        </w:rPr>
      </w:pPr>
      <w:r>
        <w:rPr>
          <w:sz w:val="26"/>
        </w:rPr>
        <w:t>руководствоваться каталогами сертифицированного оборудования. </w:t>
      </w:r>
    </w:p>
    <w:p>
      <w:pPr>
        <w:pStyle w:val="Normal"/>
        <w:jc w:val="both"/>
        <w:rPr>
          <w:sz w:val="26"/>
        </w:rPr>
      </w:pPr>
      <w:r>
        <w:rPr>
          <w:sz w:val="26"/>
        </w:rPr>
      </w:r>
    </w:p>
    <w:p>
      <w:pPr>
        <w:pStyle w:val="Normal"/>
        <w:jc w:val="center"/>
        <w:rPr>
          <w:b/>
          <w:b/>
          <w:sz w:val="26"/>
        </w:rPr>
      </w:pPr>
      <w:r>
        <w:rPr>
          <w:b/>
          <w:sz w:val="26"/>
        </w:rPr>
        <w:t>4.19. Основные требования по организации освещения</w:t>
      </w:r>
    </w:p>
    <w:p>
      <w:pPr>
        <w:pStyle w:val="Normal"/>
        <w:jc w:val="both"/>
        <w:rPr>
          <w:sz w:val="26"/>
        </w:rPr>
      </w:pPr>
      <w:r>
        <w:rPr>
          <w:sz w:val="26"/>
        </w:rPr>
      </w:r>
    </w:p>
    <w:p>
      <w:pPr>
        <w:pStyle w:val="Normal"/>
        <w:jc w:val="both"/>
        <w:rPr>
          <w:sz w:val="26"/>
        </w:rPr>
      </w:pPr>
      <w:r>
        <w:rPr>
          <w:sz w:val="26"/>
        </w:rPr>
        <w:t xml:space="preserve">       </w:t>
      </w:r>
      <w:r>
        <w:rPr>
          <w:sz w:val="26"/>
        </w:rPr>
        <w:t>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свето планировочных и свето композиционных задач. </w:t>
      </w:r>
    </w:p>
    <w:p>
      <w:pPr>
        <w:pStyle w:val="Normal"/>
        <w:jc w:val="both"/>
        <w:rPr>
          <w:sz w:val="26"/>
        </w:rPr>
      </w:pPr>
      <w:r>
        <w:rPr>
          <w:sz w:val="26"/>
        </w:rPr>
        <w:t xml:space="preserve">       </w:t>
      </w:r>
      <w:r>
        <w:rPr>
          <w:sz w:val="26"/>
        </w:rPr>
        <w:t>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pPr>
        <w:pStyle w:val="Normal"/>
        <w:jc w:val="both"/>
        <w:rPr>
          <w:sz w:val="26"/>
        </w:rPr>
      </w:pPr>
      <w:r>
        <w:rPr>
          <w:sz w:val="26"/>
        </w:rPr>
        <w:t xml:space="preserve">       </w:t>
      </w:r>
      <w:r>
        <w:rPr>
          <w:sz w:val="26"/>
        </w:rPr>
        <w:t xml:space="preserve">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Pr>
          <w:color w:val="FF0000"/>
          <w:sz w:val="26"/>
        </w:rPr>
        <w:t>4</w:t>
      </w:r>
      <w:r>
        <w:rPr>
          <w:sz w:val="26"/>
        </w:rPr>
        <w:t xml:space="preserve"> м. Опора не должна находиться между  пожарным  гидрантом и проезжей частью улицы или дороги. </w:t>
      </w:r>
    </w:p>
    <w:p>
      <w:pPr>
        <w:pStyle w:val="Normal"/>
        <w:jc w:val="both"/>
        <w:rPr>
          <w:sz w:val="26"/>
        </w:rPr>
      </w:pPr>
      <w:r>
        <w:rPr>
          <w:sz w:val="26"/>
        </w:rPr>
        <w:t xml:space="preserve">       </w:t>
      </w:r>
      <w:r>
        <w:rPr>
          <w:sz w:val="26"/>
        </w:rPr>
        <w:t>4.19.4. Опоры на пешеходных дорогах должны располагаться вне пешеходной  части. </w:t>
      </w:r>
    </w:p>
    <w:p>
      <w:pPr>
        <w:pStyle w:val="Normal"/>
        <w:jc w:val="both"/>
        <w:rPr>
          <w:sz w:val="26"/>
        </w:rPr>
      </w:pPr>
      <w:r>
        <w:rPr>
          <w:sz w:val="26"/>
        </w:rPr>
        <w:t xml:space="preserve">       </w:t>
      </w:r>
      <w:r>
        <w:rPr>
          <w:sz w:val="26"/>
        </w:rPr>
        <w:t>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pPr>
        <w:pStyle w:val="Normal"/>
        <w:jc w:val="both"/>
        <w:rPr>
          <w:sz w:val="26"/>
        </w:rPr>
      </w:pPr>
      <w:r>
        <w:rPr>
          <w:sz w:val="26"/>
        </w:rPr>
        <w:t xml:space="preserve">       </w:t>
      </w:r>
      <w:r>
        <w:rPr>
          <w:sz w:val="26"/>
        </w:rPr>
        <w:t>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pPr>
        <w:pStyle w:val="Normal"/>
        <w:jc w:val="both"/>
        <w:rPr>
          <w:sz w:val="26"/>
        </w:rPr>
      </w:pPr>
      <w:r>
        <w:rPr>
          <w:sz w:val="26"/>
        </w:rPr>
        <w:t xml:space="preserve">       </w:t>
      </w:r>
      <w:r>
        <w:rPr>
          <w:sz w:val="26"/>
        </w:rPr>
        <w:t>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pPr>
        <w:pStyle w:val="Normal"/>
        <w:jc w:val="both"/>
        <w:rPr>
          <w:sz w:val="26"/>
        </w:rPr>
      </w:pPr>
      <w:r>
        <w:rPr>
          <w:sz w:val="26"/>
        </w:rPr>
        <w:t xml:space="preserve">       </w:t>
      </w:r>
      <w:r>
        <w:rPr>
          <w:sz w:val="26"/>
        </w:rPr>
        <w:t xml:space="preserve">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pPr>
        <w:pStyle w:val="Normal"/>
        <w:jc w:val="both"/>
        <w:rPr>
          <w:sz w:val="26"/>
        </w:rPr>
      </w:pPr>
      <w:r>
        <w:rPr>
          <w:sz w:val="26"/>
        </w:rPr>
        <w:t xml:space="preserve">       </w:t>
      </w:r>
      <w:r>
        <w:rPr>
          <w:sz w:val="26"/>
        </w:rPr>
        <w:t>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 </w:t>
      </w:r>
    </w:p>
    <w:p>
      <w:pPr>
        <w:pStyle w:val="Normal"/>
        <w:jc w:val="both"/>
        <w:rPr>
          <w:sz w:val="26"/>
        </w:rPr>
      </w:pPr>
      <w:r>
        <w:rPr>
          <w:sz w:val="26"/>
        </w:rPr>
      </w:r>
    </w:p>
    <w:p>
      <w:pPr>
        <w:pStyle w:val="Normal"/>
        <w:jc w:val="center"/>
        <w:rPr>
          <w:b/>
          <w:b/>
          <w:sz w:val="26"/>
        </w:rPr>
      </w:pPr>
      <w:r>
        <w:rPr>
          <w:b/>
          <w:sz w:val="26"/>
        </w:rPr>
        <w:t>4.20. Архитектурно-художественное освещение</w:t>
      </w:r>
    </w:p>
    <w:p>
      <w:pPr>
        <w:pStyle w:val="Normal"/>
        <w:jc w:val="both"/>
        <w:rPr/>
      </w:pPr>
      <w:r>
        <w:rPr/>
      </w:r>
    </w:p>
    <w:p>
      <w:pPr>
        <w:pStyle w:val="Normal"/>
        <w:jc w:val="both"/>
        <w:rPr>
          <w:sz w:val="26"/>
        </w:rPr>
      </w:pPr>
      <w:r>
        <w:rPr>
          <w:sz w:val="26"/>
        </w:rPr>
        <w:t xml:space="preserve">       </w:t>
      </w:r>
      <w:r>
        <w:rPr>
          <w:sz w:val="26"/>
        </w:rPr>
        <w:t>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pPr>
        <w:pStyle w:val="Normal"/>
        <w:jc w:val="both"/>
        <w:rPr>
          <w:sz w:val="26"/>
        </w:rPr>
      </w:pPr>
      <w:r>
        <w:rPr>
          <w:sz w:val="26"/>
        </w:rPr>
        <w:t>      </w:t>
      </w:r>
      <w:r>
        <w:rPr>
          <w:sz w:val="26"/>
        </w:rPr>
        <w:t>4.20.2.  Архитектурно- 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pPr>
        <w:pStyle w:val="Normal"/>
        <w:jc w:val="both"/>
        <w:rPr/>
      </w:pPr>
      <w:r>
        <w:rPr/>
        <w:t>     </w:t>
      </w:r>
    </w:p>
    <w:p>
      <w:pPr>
        <w:pStyle w:val="Normal"/>
        <w:jc w:val="center"/>
        <w:rPr>
          <w:b/>
          <w:b/>
          <w:sz w:val="26"/>
        </w:rPr>
      </w:pPr>
      <w:r>
        <w:rPr>
          <w:b/>
          <w:sz w:val="26"/>
        </w:rPr>
        <w:t>4.21. Источники света</w:t>
      </w:r>
    </w:p>
    <w:p>
      <w:pPr>
        <w:pStyle w:val="Normal"/>
        <w:jc w:val="both"/>
        <w:rPr/>
      </w:pPr>
      <w:r>
        <w:rPr/>
      </w:r>
    </w:p>
    <w:p>
      <w:pPr>
        <w:pStyle w:val="Normal"/>
        <w:jc w:val="both"/>
        <w:rPr>
          <w:sz w:val="26"/>
        </w:rPr>
      </w:pPr>
      <w:r>
        <w:rPr>
          <w:sz w:val="26"/>
        </w:rPr>
        <w:t xml:space="preserve">       </w:t>
      </w:r>
      <w:r>
        <w:rPr>
          <w:sz w:val="26"/>
        </w:rPr>
        <w:t>4.21.1.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pPr>
        <w:pStyle w:val="Normal"/>
        <w:jc w:val="both"/>
        <w:rPr/>
      </w:pPr>
      <w:r>
        <w:rPr>
          <w:sz w:val="26"/>
        </w:rPr>
        <w:t xml:space="preserve">       </w:t>
      </w:r>
      <w:r>
        <w:rPr>
          <w:sz w:val="26"/>
        </w:rPr>
        <w:t>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r>
        <w:rPr/>
        <w:t>. </w:t>
      </w:r>
    </w:p>
    <w:p>
      <w:pPr>
        <w:pStyle w:val="Normal"/>
        <w:jc w:val="center"/>
        <w:rPr>
          <w:b/>
          <w:b/>
          <w:sz w:val="26"/>
        </w:rPr>
      </w:pPr>
      <w:r>
        <w:rPr>
          <w:b/>
          <w:sz w:val="26"/>
        </w:rPr>
      </w:r>
    </w:p>
    <w:p>
      <w:pPr>
        <w:pStyle w:val="Normal"/>
        <w:jc w:val="center"/>
        <w:rPr>
          <w:b/>
          <w:b/>
          <w:sz w:val="26"/>
        </w:rPr>
      </w:pPr>
      <w:r>
        <w:rPr>
          <w:b/>
          <w:sz w:val="26"/>
        </w:rPr>
        <w:t>4.22.   Общие  требования  к   установке  средств  размещения   информации   и  рекламы</w:t>
      </w:r>
    </w:p>
    <w:p>
      <w:pPr>
        <w:pStyle w:val="Normal"/>
        <w:jc w:val="center"/>
        <w:rPr>
          <w:sz w:val="26"/>
        </w:rPr>
      </w:pPr>
      <w:r>
        <w:rPr>
          <w:sz w:val="26"/>
        </w:rPr>
      </w:r>
    </w:p>
    <w:p>
      <w:pPr>
        <w:pStyle w:val="Normal"/>
        <w:jc w:val="both"/>
        <w:rPr>
          <w:sz w:val="26"/>
        </w:rPr>
      </w:pPr>
      <w:r>
        <w:rPr/>
        <w:t xml:space="preserve">       </w:t>
      </w:r>
      <w:r>
        <w:rPr>
          <w:sz w:val="26"/>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pPr>
        <w:pStyle w:val="Normal"/>
        <w:jc w:val="both"/>
        <w:rPr>
          <w:sz w:val="26"/>
        </w:rPr>
      </w:pPr>
      <w:r>
        <w:rPr>
          <w:sz w:val="26"/>
        </w:rPr>
        <w:t xml:space="preserve">       </w:t>
      </w:r>
      <w:r>
        <w:rPr>
          <w:sz w:val="26"/>
        </w:rPr>
        <w:t>Установку     информационных         конструкций      (далее    –   вывесок),    а  также  размещение иных графических элементов необходимо осуществлять в соответствии с  Федеральным законом от 13.03.2006 № 38-ФЗ "О рекламе". </w:t>
      </w:r>
    </w:p>
    <w:p>
      <w:pPr>
        <w:pStyle w:val="Normal"/>
        <w:jc w:val="both"/>
        <w:rPr>
          <w:sz w:val="26"/>
        </w:rPr>
      </w:pPr>
      <w:r>
        <w:rPr>
          <w:sz w:val="26"/>
        </w:rPr>
      </w:r>
    </w:p>
    <w:p>
      <w:pPr>
        <w:pStyle w:val="Normal"/>
        <w:jc w:val="center"/>
        <w:rPr>
          <w:b/>
          <w:b/>
          <w:sz w:val="26"/>
        </w:rPr>
      </w:pPr>
      <w:r>
        <w:rPr>
          <w:b/>
          <w:sz w:val="26"/>
        </w:rPr>
        <w:t>4.22.1. Средства размещения информации</w:t>
      </w:r>
    </w:p>
    <w:p>
      <w:pPr>
        <w:pStyle w:val="Normal"/>
        <w:jc w:val="center"/>
        <w:rPr>
          <w:sz w:val="26"/>
        </w:rPr>
      </w:pPr>
      <w:r>
        <w:rPr>
          <w:sz w:val="26"/>
        </w:rPr>
      </w:r>
    </w:p>
    <w:p>
      <w:pPr>
        <w:pStyle w:val="Normal"/>
        <w:jc w:val="both"/>
        <w:rPr>
          <w:sz w:val="26"/>
        </w:rPr>
      </w:pPr>
      <w:r>
        <w:rPr>
          <w:sz w:val="26"/>
        </w:rPr>
        <w:t xml:space="preserve">       </w:t>
      </w:r>
      <w:r>
        <w:rPr>
          <w:sz w:val="26"/>
        </w:rPr>
        <w:t>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художественно-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pPr>
        <w:pStyle w:val="Normal"/>
        <w:jc w:val="both"/>
        <w:rPr>
          <w:sz w:val="26"/>
        </w:rPr>
      </w:pPr>
      <w:r>
        <w:rPr>
          <w:sz w:val="26"/>
        </w:rPr>
        <w:t xml:space="preserve">       </w:t>
      </w:r>
      <w:r>
        <w:rPr>
          <w:sz w:val="26"/>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pPr>
        <w:pStyle w:val="Normal"/>
        <w:jc w:val="both"/>
        <w:rPr>
          <w:sz w:val="26"/>
        </w:rPr>
      </w:pPr>
      <w:r>
        <w:rPr>
          <w:sz w:val="26"/>
        </w:rPr>
        <w:t xml:space="preserve">       </w:t>
      </w:r>
      <w:r>
        <w:rPr>
          <w:sz w:val="26"/>
        </w:rPr>
        <w:t>3.   После    прекращения       действия     разрешения      на    установку     средства  размещения  информации  владелец  средства  размещения  информации  обязан  в  15 -  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pPr>
        <w:pStyle w:val="Normal"/>
        <w:jc w:val="both"/>
        <w:rPr>
          <w:sz w:val="26"/>
        </w:rPr>
      </w:pPr>
      <w:r>
        <w:rPr>
          <w:sz w:val="26"/>
        </w:rPr>
      </w:r>
    </w:p>
    <w:p>
      <w:pPr>
        <w:pStyle w:val="Normal"/>
        <w:jc w:val="center"/>
        <w:rPr>
          <w:b/>
          <w:b/>
          <w:sz w:val="26"/>
        </w:rPr>
      </w:pPr>
      <w:r>
        <w:rPr>
          <w:b/>
          <w:sz w:val="26"/>
        </w:rPr>
        <w:t>4.22.2. Рекламные конструкции</w:t>
      </w:r>
    </w:p>
    <w:p>
      <w:pPr>
        <w:pStyle w:val="Normal"/>
        <w:jc w:val="center"/>
        <w:rPr>
          <w:sz w:val="26"/>
        </w:rPr>
      </w:pPr>
      <w:r>
        <w:rPr>
          <w:sz w:val="26"/>
        </w:rPr>
      </w:r>
    </w:p>
    <w:p>
      <w:pPr>
        <w:pStyle w:val="Normal"/>
        <w:jc w:val="both"/>
        <w:rPr>
          <w:sz w:val="26"/>
        </w:rPr>
      </w:pPr>
      <w:r>
        <w:rPr>
          <w:sz w:val="26"/>
        </w:rPr>
        <w:t xml:space="preserve">       </w:t>
      </w:r>
      <w:r>
        <w:rPr>
          <w:sz w:val="26"/>
        </w:rPr>
        <w:t>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pPr>
        <w:pStyle w:val="Normal"/>
        <w:jc w:val="both"/>
        <w:rPr>
          <w:sz w:val="26"/>
        </w:rPr>
      </w:pPr>
      <w:r>
        <w:rPr>
          <w:sz w:val="26"/>
        </w:rPr>
        <w:t xml:space="preserve">       </w:t>
      </w:r>
      <w:r>
        <w:rPr>
          <w:sz w:val="26"/>
        </w:rPr>
        <w:t>2.   Рекламные       конструкции       должны      соответствовать       художественно- композиционным требованиям к их внешнему виду. </w:t>
      </w:r>
    </w:p>
    <w:p>
      <w:pPr>
        <w:pStyle w:val="Normal"/>
        <w:jc w:val="center"/>
        <w:rPr>
          <w:sz w:val="26"/>
        </w:rPr>
      </w:pPr>
      <w:r>
        <w:rPr>
          <w:sz w:val="26"/>
        </w:rPr>
      </w:r>
    </w:p>
    <w:p>
      <w:pPr>
        <w:pStyle w:val="Normal"/>
        <w:jc w:val="center"/>
        <w:rPr>
          <w:sz w:val="26"/>
        </w:rPr>
      </w:pPr>
      <w:r>
        <w:rPr>
          <w:b/>
          <w:sz w:val="26"/>
        </w:rPr>
        <w:t>4.23. Малые архитектурные формы и характерные требования к ним</w:t>
      </w:r>
      <w:r>
        <w:rPr>
          <w:sz w:val="26"/>
        </w:rPr>
        <w:t>.</w:t>
      </w:r>
    </w:p>
    <w:p>
      <w:pPr>
        <w:pStyle w:val="Normal"/>
        <w:jc w:val="center"/>
        <w:rPr>
          <w:sz w:val="26"/>
        </w:rPr>
      </w:pPr>
      <w:r>
        <w:rPr>
          <w:sz w:val="26"/>
        </w:rPr>
      </w:r>
    </w:p>
    <w:p>
      <w:pPr>
        <w:pStyle w:val="Normal"/>
        <w:jc w:val="both"/>
        <w:rPr>
          <w:sz w:val="26"/>
        </w:rPr>
      </w:pPr>
      <w:r>
        <w:rPr>
          <w:sz w:val="26"/>
        </w:rPr>
        <w:t xml:space="preserve">       </w:t>
      </w:r>
      <w:r>
        <w:rPr>
          <w:sz w:val="26"/>
        </w:rPr>
        <w:t>4.23.1.  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 </w:t>
      </w:r>
    </w:p>
    <w:p>
      <w:pPr>
        <w:pStyle w:val="Normal"/>
        <w:jc w:val="both"/>
        <w:rPr>
          <w:sz w:val="26"/>
        </w:rPr>
      </w:pPr>
      <w:r>
        <w:rPr>
          <w:sz w:val="26"/>
        </w:rPr>
        <w:t xml:space="preserve">       </w:t>
      </w:r>
      <w:r>
        <w:rPr>
          <w:sz w:val="26"/>
        </w:rPr>
        <w:t>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pPr>
        <w:pStyle w:val="Normal"/>
        <w:jc w:val="both"/>
        <w:rPr>
          <w:sz w:val="26"/>
        </w:rPr>
      </w:pPr>
      <w:r>
        <w:rPr>
          <w:sz w:val="26"/>
        </w:rPr>
        <w:t xml:space="preserve">       </w:t>
      </w:r>
      <w:r>
        <w:rPr>
          <w:sz w:val="26"/>
        </w:rPr>
        <w:t>4.23.3. При проектировании, выборе МАФ рекомендуется учитывать: </w:t>
      </w:r>
    </w:p>
    <w:p>
      <w:pPr>
        <w:pStyle w:val="Normal"/>
        <w:jc w:val="both"/>
        <w:rPr>
          <w:sz w:val="26"/>
        </w:rPr>
      </w:pPr>
      <w:r>
        <w:rPr>
          <w:sz w:val="26"/>
        </w:rPr>
        <w:t xml:space="preserve">       </w:t>
      </w:r>
      <w:r>
        <w:rPr>
          <w:sz w:val="26"/>
        </w:rPr>
        <w:t>1) соответствие материалов и конструкции МАФ климату и назначению МАФ;</w:t>
      </w:r>
    </w:p>
    <w:p>
      <w:pPr>
        <w:pStyle w:val="Normal"/>
        <w:jc w:val="both"/>
        <w:rPr>
          <w:sz w:val="26"/>
        </w:rPr>
      </w:pPr>
      <w:r>
        <w:rPr>
          <w:sz w:val="26"/>
        </w:rPr>
        <w:t xml:space="preserve">       </w:t>
      </w:r>
      <w:r>
        <w:rPr>
          <w:sz w:val="26"/>
        </w:rPr>
        <w:t>2)   антивандальную   защищенность   -  от   разрушения,   оклейки,   нанесения  надписей и изображений; </w:t>
      </w:r>
    </w:p>
    <w:p>
      <w:pPr>
        <w:pStyle w:val="Normal"/>
        <w:jc w:val="both"/>
        <w:rPr>
          <w:sz w:val="26"/>
        </w:rPr>
      </w:pPr>
      <w:r>
        <w:rPr>
          <w:sz w:val="26"/>
        </w:rPr>
        <w:t xml:space="preserve">       </w:t>
      </w:r>
      <w:r>
        <w:rPr>
          <w:sz w:val="26"/>
        </w:rPr>
        <w:t>3) возможность ремонта или замены деталей МАФ; </w:t>
      </w:r>
    </w:p>
    <w:p>
      <w:pPr>
        <w:pStyle w:val="Normal"/>
        <w:jc w:val="both"/>
        <w:rPr>
          <w:sz w:val="26"/>
        </w:rPr>
      </w:pPr>
      <w:r>
        <w:rPr>
          <w:sz w:val="26"/>
        </w:rPr>
        <w:t xml:space="preserve">       </w:t>
      </w:r>
      <w:r>
        <w:rPr>
          <w:sz w:val="26"/>
        </w:rPr>
        <w:t>4) защиту от образования наледи и снежных заносов, обеспечение стока воды; </w:t>
      </w:r>
    </w:p>
    <w:p>
      <w:pPr>
        <w:pStyle w:val="Normal"/>
        <w:jc w:val="both"/>
        <w:rPr>
          <w:sz w:val="26"/>
        </w:rPr>
      </w:pPr>
      <w:r>
        <w:rPr>
          <w:sz w:val="26"/>
        </w:rPr>
        <w:t xml:space="preserve">       </w:t>
      </w:r>
      <w:r>
        <w:rPr>
          <w:sz w:val="26"/>
        </w:rPr>
        <w:t>5)  удобство  обслуживания,  а  также  механизированной  и  ручной  очистки </w:t>
      </w:r>
    </w:p>
    <w:p>
      <w:pPr>
        <w:pStyle w:val="Normal"/>
        <w:jc w:val="both"/>
        <w:rPr>
          <w:sz w:val="26"/>
        </w:rPr>
      </w:pPr>
      <w:r>
        <w:rPr>
          <w:sz w:val="26"/>
        </w:rPr>
        <w:t>территории рядом с МАФ и под конструкцией; </w:t>
      </w:r>
    </w:p>
    <w:p>
      <w:pPr>
        <w:pStyle w:val="Normal"/>
        <w:jc w:val="both"/>
        <w:rPr>
          <w:sz w:val="26"/>
        </w:rPr>
      </w:pPr>
      <w:r>
        <w:rPr>
          <w:sz w:val="26"/>
        </w:rPr>
        <w:t>6)  эргономичность  конструкций  (высоту  и  наклон  спинки,  высоту  урн  и  прочее); </w:t>
      </w:r>
    </w:p>
    <w:p>
      <w:pPr>
        <w:pStyle w:val="Normal"/>
        <w:jc w:val="both"/>
        <w:rPr>
          <w:sz w:val="26"/>
        </w:rPr>
      </w:pPr>
      <w:r>
        <w:rPr>
          <w:sz w:val="26"/>
        </w:rPr>
        <w:t xml:space="preserve">       </w:t>
      </w:r>
      <w:r>
        <w:rPr>
          <w:sz w:val="26"/>
        </w:rPr>
        <w:t>7) расцветку, не диссонирующую с окружением; </w:t>
      </w:r>
    </w:p>
    <w:p>
      <w:pPr>
        <w:pStyle w:val="Normal"/>
        <w:jc w:val="both"/>
        <w:rPr>
          <w:sz w:val="26"/>
        </w:rPr>
      </w:pPr>
      <w:r>
        <w:rPr>
          <w:sz w:val="26"/>
        </w:rPr>
        <w:t xml:space="preserve">       </w:t>
      </w:r>
      <w:r>
        <w:rPr>
          <w:sz w:val="26"/>
        </w:rPr>
        <w:t>8) безопасность для потенциальных пользователей; </w:t>
      </w:r>
    </w:p>
    <w:p>
      <w:pPr>
        <w:pStyle w:val="Normal"/>
        <w:jc w:val="both"/>
        <w:rPr>
          <w:sz w:val="26"/>
        </w:rPr>
      </w:pPr>
      <w:r>
        <w:rPr>
          <w:sz w:val="26"/>
        </w:rPr>
        <w:t>       </w:t>
      </w:r>
      <w:r>
        <w:rPr>
          <w:sz w:val="26"/>
        </w:rPr>
        <w:t>9) стилистическое сочетание с другими МАФ и окружающей архитектурой; </w:t>
      </w:r>
    </w:p>
    <w:p>
      <w:pPr>
        <w:pStyle w:val="Normal"/>
        <w:jc w:val="both"/>
        <w:rPr>
          <w:sz w:val="26"/>
        </w:rPr>
      </w:pPr>
      <w:r>
        <w:rPr>
          <w:sz w:val="26"/>
        </w:rPr>
        <w:t xml:space="preserve">       </w:t>
      </w:r>
      <w:r>
        <w:rPr>
          <w:sz w:val="26"/>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pPr>
        <w:pStyle w:val="Normal"/>
        <w:jc w:val="both"/>
        <w:rPr>
          <w:sz w:val="26"/>
        </w:rPr>
      </w:pPr>
      <w:r>
        <w:rPr>
          <w:sz w:val="26"/>
        </w:rPr>
        <w:t xml:space="preserve">      </w:t>
      </w:r>
      <w:r>
        <w:rPr>
          <w:sz w:val="26"/>
        </w:rPr>
        <w:t>4.23.4. Общие рекомендации к установке МАФ: </w:t>
      </w:r>
    </w:p>
    <w:p>
      <w:pPr>
        <w:pStyle w:val="Normal"/>
        <w:jc w:val="both"/>
        <w:rPr>
          <w:sz w:val="26"/>
        </w:rPr>
      </w:pPr>
      <w:r>
        <w:rPr>
          <w:sz w:val="26"/>
        </w:rPr>
        <w:t xml:space="preserve">       </w:t>
      </w:r>
      <w:r>
        <w:rPr>
          <w:sz w:val="26"/>
        </w:rPr>
        <w:t>1) расположение, не создающее препятствий для пешеходов; </w:t>
      </w:r>
    </w:p>
    <w:p>
      <w:pPr>
        <w:pStyle w:val="Normal"/>
        <w:jc w:val="both"/>
        <w:rPr>
          <w:sz w:val="26"/>
        </w:rPr>
      </w:pPr>
      <w:r>
        <w:rPr>
          <w:sz w:val="26"/>
        </w:rPr>
        <w:t xml:space="preserve">      </w:t>
      </w:r>
      <w:r>
        <w:rPr>
          <w:sz w:val="26"/>
        </w:rPr>
        <w:t>2)   компактная   установка   на   минимальной   площади   в   местах   большого  скопления людей; </w:t>
      </w:r>
    </w:p>
    <w:p>
      <w:pPr>
        <w:pStyle w:val="Normal"/>
        <w:jc w:val="both"/>
        <w:rPr>
          <w:sz w:val="26"/>
        </w:rPr>
      </w:pPr>
      <w:r>
        <w:rPr>
          <w:sz w:val="26"/>
        </w:rPr>
        <w:t xml:space="preserve">       </w:t>
      </w:r>
      <w:r>
        <w:rPr>
          <w:sz w:val="26"/>
        </w:rPr>
        <w:t>3) устойчивость конструкции; </w:t>
      </w:r>
    </w:p>
    <w:p>
      <w:pPr>
        <w:pStyle w:val="Normal"/>
        <w:jc w:val="both"/>
        <w:rPr>
          <w:sz w:val="26"/>
        </w:rPr>
      </w:pPr>
      <w:r>
        <w:rPr>
          <w:sz w:val="26"/>
        </w:rPr>
        <w:t xml:space="preserve">      </w:t>
      </w:r>
      <w:r>
        <w:rPr>
          <w:sz w:val="26"/>
        </w:rPr>
        <w:t>4)   надежная    фиксация     или   обеспечение     возможности     перемещения      в  зависимости от условий расположения; </w:t>
      </w:r>
    </w:p>
    <w:p>
      <w:pPr>
        <w:pStyle w:val="Normal"/>
        <w:jc w:val="both"/>
        <w:rPr>
          <w:sz w:val="26"/>
        </w:rPr>
      </w:pPr>
      <w:r>
        <w:rPr>
          <w:sz w:val="26"/>
        </w:rPr>
        <w:t xml:space="preserve">       </w:t>
      </w:r>
      <w:r>
        <w:rPr>
          <w:sz w:val="26"/>
        </w:rPr>
        <w:t>5) наличие  в каждой конкретной зоне  МАФ рекомендуемых  типов</w:t>
      </w:r>
      <w:r>
        <w:rPr/>
        <w:t xml:space="preserve"> </w:t>
      </w:r>
      <w:r>
        <w:rPr>
          <w:sz w:val="26"/>
        </w:rPr>
        <w:t>для такой  зоны. </w:t>
      </w:r>
    </w:p>
    <w:p>
      <w:pPr>
        <w:pStyle w:val="Normal"/>
        <w:jc w:val="both"/>
        <w:rPr>
          <w:sz w:val="26"/>
        </w:rPr>
      </w:pPr>
      <w:r>
        <w:rPr>
          <w:sz w:val="26"/>
        </w:rPr>
      </w:r>
    </w:p>
    <w:p>
      <w:pPr>
        <w:pStyle w:val="Normal"/>
        <w:jc w:val="center"/>
        <w:rPr/>
      </w:pPr>
      <w:r>
        <w:rPr>
          <w:b/>
        </w:rPr>
        <w:t>4.23.5. Рекомендации к установке урн</w:t>
      </w:r>
      <w:r>
        <w:rPr/>
        <w:t>:</w:t>
      </w:r>
    </w:p>
    <w:p>
      <w:pPr>
        <w:pStyle w:val="Normal"/>
        <w:jc w:val="center"/>
        <w:rPr/>
      </w:pPr>
      <w:r>
        <w:rPr/>
      </w:r>
    </w:p>
    <w:p>
      <w:pPr>
        <w:pStyle w:val="Normal"/>
        <w:jc w:val="both"/>
        <w:rPr>
          <w:sz w:val="26"/>
        </w:rPr>
      </w:pPr>
      <w:r>
        <w:rPr>
          <w:sz w:val="26"/>
        </w:rPr>
        <w:t xml:space="preserve">       </w:t>
      </w:r>
      <w:r>
        <w:rPr>
          <w:sz w:val="26"/>
        </w:rPr>
        <w:t>1) достаточная высота (максимальная до 100 см) и объем; </w:t>
      </w:r>
    </w:p>
    <w:p>
      <w:pPr>
        <w:pStyle w:val="Normal"/>
        <w:jc w:val="both"/>
        <w:rPr>
          <w:sz w:val="26"/>
        </w:rPr>
      </w:pPr>
      <w:r>
        <w:rPr>
          <w:sz w:val="26"/>
        </w:rPr>
        <w:t xml:space="preserve">      </w:t>
      </w:r>
      <w:r>
        <w:rPr>
          <w:sz w:val="26"/>
        </w:rPr>
        <w:t>2)  наличие  рельефного  текстурирования  или  перфорирования  для  защиты  от графического вандализма; </w:t>
      </w:r>
    </w:p>
    <w:p>
      <w:pPr>
        <w:pStyle w:val="Normal"/>
        <w:jc w:val="both"/>
        <w:rPr>
          <w:sz w:val="26"/>
        </w:rPr>
      </w:pPr>
      <w:r>
        <w:rPr>
          <w:sz w:val="26"/>
        </w:rPr>
        <w:t xml:space="preserve">       </w:t>
      </w:r>
      <w:r>
        <w:rPr>
          <w:sz w:val="26"/>
        </w:rPr>
        <w:t>3) защита от дождя и снега; </w:t>
      </w:r>
    </w:p>
    <w:p>
      <w:pPr>
        <w:pStyle w:val="Normal"/>
        <w:jc w:val="both"/>
        <w:rPr>
          <w:sz w:val="26"/>
        </w:rPr>
      </w:pPr>
      <w:r>
        <w:rPr>
          <w:sz w:val="26"/>
        </w:rPr>
        <w:t>      </w:t>
      </w:r>
      <w:r>
        <w:rPr>
          <w:sz w:val="26"/>
        </w:rPr>
        <w:t>4)  использование  и  аккуратное  расположение  вставных  ведер  и  мусорных мешков. </w:t>
      </w:r>
    </w:p>
    <w:p>
      <w:pPr>
        <w:pStyle w:val="Normal"/>
        <w:jc w:val="both"/>
        <w:rPr>
          <w:sz w:val="26"/>
        </w:rPr>
      </w:pPr>
      <w:r>
        <w:rPr>
          <w:sz w:val="26"/>
        </w:rPr>
      </w:r>
    </w:p>
    <w:p>
      <w:pPr>
        <w:pStyle w:val="Normal"/>
        <w:jc w:val="center"/>
        <w:rPr>
          <w:b/>
          <w:b/>
          <w:sz w:val="26"/>
        </w:rPr>
      </w:pPr>
      <w:r>
        <w:rPr>
          <w:b/>
          <w:sz w:val="26"/>
        </w:rPr>
        <w:t>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pPr>
        <w:pStyle w:val="Normal"/>
        <w:jc w:val="center"/>
        <w:rPr>
          <w:b/>
          <w:b/>
          <w:sz w:val="26"/>
        </w:rPr>
      </w:pPr>
      <w:r>
        <w:rPr>
          <w:b/>
          <w:sz w:val="26"/>
        </w:rPr>
      </w:r>
    </w:p>
    <w:p>
      <w:pPr>
        <w:pStyle w:val="Normal"/>
        <w:jc w:val="both"/>
        <w:rPr>
          <w:sz w:val="26"/>
        </w:rPr>
      </w:pPr>
      <w:r>
        <w:rPr>
          <w:sz w:val="26"/>
        </w:rPr>
        <w:t xml:space="preserve">       </w:t>
      </w:r>
      <w:r>
        <w:rPr>
          <w:sz w:val="26"/>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w:t>
      </w:r>
    </w:p>
    <w:p>
      <w:pPr>
        <w:pStyle w:val="Normal"/>
        <w:jc w:val="both"/>
        <w:rPr>
          <w:sz w:val="26"/>
        </w:rPr>
      </w:pPr>
      <w:r>
        <w:rPr>
          <w:sz w:val="26"/>
        </w:rPr>
        <w:t xml:space="preserve">      </w:t>
      </w:r>
      <w:r>
        <w:rPr>
          <w:sz w:val="26"/>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pPr>
        <w:pStyle w:val="Normal"/>
        <w:jc w:val="both"/>
        <w:rPr>
          <w:sz w:val="26"/>
        </w:rPr>
      </w:pPr>
      <w:r>
        <w:rPr>
          <w:sz w:val="26"/>
        </w:rPr>
        <w:t xml:space="preserve">       </w:t>
      </w:r>
      <w:r>
        <w:rPr>
          <w:sz w:val="26"/>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pPr>
        <w:pStyle w:val="Normal"/>
        <w:jc w:val="both"/>
        <w:rPr>
          <w:sz w:val="26"/>
        </w:rPr>
      </w:pPr>
      <w:r>
        <w:rPr>
          <w:sz w:val="26"/>
        </w:rPr>
      </w:r>
    </w:p>
    <w:p>
      <w:pPr>
        <w:pStyle w:val="Normal"/>
        <w:jc w:val="center"/>
        <w:rPr>
          <w:b/>
          <w:b/>
          <w:sz w:val="26"/>
        </w:rPr>
      </w:pPr>
      <w:r>
        <w:rPr>
          <w:b/>
          <w:sz w:val="26"/>
        </w:rPr>
        <w:t>4.23.7.   Рекомендации   к   установке   цветочниц   (вазонов),   в   том   числе   к  навесным цветочницам:</w:t>
      </w:r>
    </w:p>
    <w:p>
      <w:pPr>
        <w:pStyle w:val="Normal"/>
        <w:jc w:val="center"/>
        <w:rPr>
          <w:b/>
          <w:b/>
          <w:sz w:val="26"/>
        </w:rPr>
      </w:pPr>
      <w:r>
        <w:rPr>
          <w:b/>
          <w:sz w:val="26"/>
        </w:rPr>
      </w:r>
    </w:p>
    <w:p>
      <w:pPr>
        <w:pStyle w:val="Normal"/>
        <w:jc w:val="both"/>
        <w:rPr>
          <w:sz w:val="26"/>
        </w:rPr>
      </w:pPr>
      <w:r>
        <w:rPr>
          <w:sz w:val="26"/>
        </w:rPr>
        <w:t xml:space="preserve">       </w:t>
      </w:r>
      <w:r>
        <w:rPr>
          <w:sz w:val="26"/>
        </w:rPr>
        <w:t>1)   высота   цветочниц   (вазонов)   обеспечивает   предотвращение   случайного  наезда автомобилей и попадания мусора; </w:t>
      </w:r>
    </w:p>
    <w:p>
      <w:pPr>
        <w:pStyle w:val="Normal"/>
        <w:jc w:val="both"/>
        <w:rPr>
          <w:sz w:val="26"/>
        </w:rPr>
      </w:pPr>
      <w:r>
        <w:rPr>
          <w:sz w:val="26"/>
        </w:rPr>
        <w:t xml:space="preserve">      </w:t>
      </w:r>
      <w:r>
        <w:rPr>
          <w:sz w:val="26"/>
        </w:rPr>
        <w:t>2)   дизайн   (цвет,   форма)   цветочниц   (вазонов)   не   отвлекает   внимание   от  растений; </w:t>
      </w:r>
    </w:p>
    <w:p>
      <w:pPr>
        <w:pStyle w:val="Normal"/>
        <w:jc w:val="both"/>
        <w:rPr>
          <w:sz w:val="26"/>
        </w:rPr>
      </w:pPr>
      <w:r>
        <w:rPr>
          <w:sz w:val="26"/>
        </w:rPr>
        <w:t xml:space="preserve">       </w:t>
      </w:r>
      <w:r>
        <w:rPr>
          <w:sz w:val="26"/>
        </w:rPr>
        <w:t>3) цветочницы и кашпо зимой необходимо хранить в помещении или заменять  в них цветы хвойными растениями или иными растительными декорациями. </w:t>
      </w:r>
    </w:p>
    <w:p>
      <w:pPr>
        <w:pStyle w:val="Normal"/>
        <w:jc w:val="center"/>
        <w:rPr>
          <w:sz w:val="26"/>
        </w:rPr>
      </w:pPr>
      <w:r>
        <w:rPr>
          <w:sz w:val="26"/>
        </w:rPr>
      </w:r>
    </w:p>
    <w:p>
      <w:pPr>
        <w:pStyle w:val="Normal"/>
        <w:jc w:val="center"/>
        <w:rPr>
          <w:sz w:val="26"/>
        </w:rPr>
      </w:pPr>
      <w:r>
        <w:rPr>
          <w:b/>
          <w:sz w:val="26"/>
        </w:rPr>
        <w:t>4.23.8. При установке ограждений рекомендуется учитывать следующее</w:t>
      </w:r>
      <w:r>
        <w:rPr>
          <w:sz w:val="26"/>
        </w:rPr>
        <w:t>:</w:t>
      </w:r>
    </w:p>
    <w:p>
      <w:pPr>
        <w:pStyle w:val="Normal"/>
        <w:jc w:val="center"/>
        <w:rPr>
          <w:sz w:val="26"/>
        </w:rPr>
      </w:pPr>
      <w:r>
        <w:rPr>
          <w:sz w:val="26"/>
        </w:rPr>
      </w:r>
    </w:p>
    <w:p>
      <w:pPr>
        <w:pStyle w:val="Normal"/>
        <w:jc w:val="both"/>
        <w:rPr>
          <w:sz w:val="26"/>
        </w:rPr>
      </w:pPr>
      <w:r>
        <w:rPr>
          <w:sz w:val="26"/>
        </w:rPr>
        <w:t xml:space="preserve">       </w:t>
      </w:r>
      <w:r>
        <w:rPr>
          <w:sz w:val="26"/>
        </w:rPr>
        <w:t>1) прочность, обеспечивающая защиту пешеходов от наезда автомобилей; </w:t>
      </w:r>
    </w:p>
    <w:p>
      <w:pPr>
        <w:pStyle w:val="Normal"/>
        <w:jc w:val="both"/>
        <w:rPr>
          <w:sz w:val="26"/>
        </w:rPr>
      </w:pPr>
      <w:r>
        <w:rPr>
          <w:sz w:val="26"/>
        </w:rPr>
        <w:t xml:space="preserve">      </w:t>
      </w:r>
      <w:r>
        <w:rPr>
          <w:sz w:val="26"/>
        </w:rPr>
        <w:t>2) модульность, позволяющая создавать конструкции любой формы;  </w:t>
      </w:r>
    </w:p>
    <w:p>
      <w:pPr>
        <w:pStyle w:val="Normal"/>
        <w:jc w:val="both"/>
        <w:rPr>
          <w:sz w:val="26"/>
        </w:rPr>
      </w:pPr>
      <w:r>
        <w:rPr>
          <w:sz w:val="26"/>
        </w:rPr>
        <w:t>3)  наличие   светоотражающих      элементов,   в  местах   возможного     наезда  автомобиля; </w:t>
      </w:r>
    </w:p>
    <w:p>
      <w:pPr>
        <w:pStyle w:val="Normal"/>
        <w:jc w:val="both"/>
        <w:rPr>
          <w:sz w:val="26"/>
        </w:rPr>
      </w:pPr>
      <w:r>
        <w:rPr>
          <w:sz w:val="26"/>
        </w:rPr>
        <w:t xml:space="preserve">      </w:t>
      </w:r>
      <w:r>
        <w:rPr>
          <w:sz w:val="26"/>
        </w:rPr>
        <w:t>4) расположение ограды не далее 10 см от края газона; </w:t>
      </w:r>
    </w:p>
    <w:p>
      <w:pPr>
        <w:pStyle w:val="Normal"/>
        <w:jc w:val="both"/>
        <w:rPr>
          <w:sz w:val="26"/>
        </w:rPr>
      </w:pPr>
      <w:r>
        <w:rPr>
          <w:sz w:val="26"/>
        </w:rPr>
        <w:t xml:space="preserve">      </w:t>
      </w:r>
      <w:r>
        <w:rPr>
          <w:sz w:val="26"/>
        </w:rPr>
        <w:t>5) использование нейтральных цветов или естественного цвета используемого  материала. </w:t>
      </w:r>
    </w:p>
    <w:p>
      <w:pPr>
        <w:pStyle w:val="Normal"/>
        <w:jc w:val="both"/>
        <w:rPr>
          <w:sz w:val="26"/>
        </w:rPr>
      </w:pPr>
      <w:r>
        <w:rPr>
          <w:sz w:val="26"/>
        </w:rPr>
        <w:t xml:space="preserve">      </w:t>
      </w:r>
      <w:r>
        <w:rPr>
          <w:sz w:val="26"/>
        </w:rPr>
        <w:t>4.23.9.  На  тротуарах автомобильных дорог  рекомендуется использовать  следующие МАФ: </w:t>
      </w:r>
    </w:p>
    <w:p>
      <w:pPr>
        <w:pStyle w:val="Normal"/>
        <w:jc w:val="both"/>
        <w:rPr>
          <w:sz w:val="26"/>
        </w:rPr>
      </w:pPr>
      <w:r>
        <w:rPr>
          <w:sz w:val="26"/>
        </w:rPr>
        <w:t xml:space="preserve">      </w:t>
      </w:r>
      <w:r>
        <w:rPr>
          <w:sz w:val="26"/>
        </w:rPr>
        <w:t>1) скамейки без спинки с местом для сумок;  </w:t>
      </w:r>
    </w:p>
    <w:p>
      <w:pPr>
        <w:pStyle w:val="Normal"/>
        <w:jc w:val="both"/>
        <w:rPr>
          <w:sz w:val="26"/>
        </w:rPr>
      </w:pPr>
      <w:r>
        <w:rPr>
          <w:sz w:val="26"/>
        </w:rPr>
        <w:t xml:space="preserve">      </w:t>
      </w:r>
      <w:r>
        <w:rPr>
          <w:sz w:val="26"/>
        </w:rPr>
        <w:t>2) опоры у скамеек для людей с ограниченными возможностями; </w:t>
      </w:r>
    </w:p>
    <w:p>
      <w:pPr>
        <w:pStyle w:val="Normal"/>
        <w:jc w:val="both"/>
        <w:rPr>
          <w:sz w:val="26"/>
        </w:rPr>
      </w:pPr>
      <w:r>
        <w:rPr>
          <w:sz w:val="26"/>
        </w:rPr>
        <w:t xml:space="preserve">      </w:t>
      </w:r>
      <w:r>
        <w:rPr>
          <w:sz w:val="26"/>
        </w:rPr>
        <w:t>3) заграждения, обеспечивающие защиту пешеходов от наезда автомобилей; </w:t>
      </w:r>
    </w:p>
    <w:p>
      <w:pPr>
        <w:pStyle w:val="Normal"/>
        <w:jc w:val="both"/>
        <w:rPr>
          <w:sz w:val="26"/>
        </w:rPr>
      </w:pPr>
      <w:r>
        <w:rPr>
          <w:sz w:val="26"/>
        </w:rPr>
        <w:t xml:space="preserve">      </w:t>
      </w:r>
      <w:r>
        <w:rPr>
          <w:sz w:val="26"/>
        </w:rPr>
        <w:t>4) навесные кашпо, навесные цветочницы и вазоны; </w:t>
      </w:r>
    </w:p>
    <w:p>
      <w:pPr>
        <w:pStyle w:val="Normal"/>
        <w:jc w:val="both"/>
        <w:rPr>
          <w:sz w:val="26"/>
        </w:rPr>
      </w:pPr>
      <w:r>
        <w:rPr>
          <w:sz w:val="26"/>
        </w:rPr>
        <w:t xml:space="preserve">      </w:t>
      </w:r>
      <w:r>
        <w:rPr>
          <w:sz w:val="26"/>
        </w:rPr>
        <w:t>5) высокие цветочницы (вазоны) и урны. </w:t>
      </w:r>
    </w:p>
    <w:p>
      <w:pPr>
        <w:pStyle w:val="Normal"/>
        <w:jc w:val="both"/>
        <w:rPr>
          <w:sz w:val="26"/>
        </w:rPr>
      </w:pPr>
      <w:r>
        <w:rPr>
          <w:sz w:val="26"/>
        </w:rPr>
        <w:t xml:space="preserve">      </w:t>
      </w:r>
      <w:r>
        <w:rPr>
          <w:sz w:val="26"/>
        </w:rPr>
        <w:t>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pPr>
        <w:pStyle w:val="Normal"/>
        <w:jc w:val="both"/>
        <w:rPr>
          <w:sz w:val="26"/>
        </w:rPr>
      </w:pPr>
      <w:r>
        <w:rPr>
          <w:sz w:val="26"/>
        </w:rPr>
        <w:t xml:space="preserve">      </w:t>
      </w:r>
      <w:r>
        <w:rPr>
          <w:sz w:val="26"/>
        </w:rPr>
        <w:t>4.23.11. Для пешеходных зон рекомендуется использовать следующие МАФ: </w:t>
      </w:r>
    </w:p>
    <w:p>
      <w:pPr>
        <w:pStyle w:val="Normal"/>
        <w:jc w:val="both"/>
        <w:rPr>
          <w:sz w:val="26"/>
        </w:rPr>
      </w:pPr>
      <w:r>
        <w:rPr>
          <w:sz w:val="26"/>
        </w:rPr>
        <w:t xml:space="preserve">      </w:t>
      </w:r>
      <w:r>
        <w:rPr>
          <w:sz w:val="26"/>
        </w:rPr>
        <w:t>1) уличные фонари, высота которых соотносима с ростом человека; </w:t>
      </w:r>
    </w:p>
    <w:p>
      <w:pPr>
        <w:pStyle w:val="Normal"/>
        <w:jc w:val="both"/>
        <w:rPr>
          <w:sz w:val="26"/>
        </w:rPr>
      </w:pPr>
      <w:r>
        <w:rPr>
          <w:sz w:val="26"/>
        </w:rPr>
        <w:t xml:space="preserve">      </w:t>
      </w:r>
      <w:r>
        <w:rPr>
          <w:sz w:val="26"/>
        </w:rPr>
        <w:t>2) скамейки, предполагающие длительное сидение; </w:t>
      </w:r>
    </w:p>
    <w:p>
      <w:pPr>
        <w:pStyle w:val="Normal"/>
        <w:jc w:val="both"/>
        <w:rPr>
          <w:sz w:val="26"/>
        </w:rPr>
      </w:pPr>
      <w:r>
        <w:rPr>
          <w:sz w:val="26"/>
        </w:rPr>
        <w:t xml:space="preserve">      </w:t>
      </w:r>
      <w:r>
        <w:rPr>
          <w:sz w:val="26"/>
        </w:rPr>
        <w:t>3) цветочницы и кашпо (вазоны); </w:t>
      </w:r>
    </w:p>
    <w:p>
      <w:pPr>
        <w:pStyle w:val="Normal"/>
        <w:jc w:val="both"/>
        <w:rPr>
          <w:sz w:val="26"/>
        </w:rPr>
      </w:pPr>
      <w:r>
        <w:rPr>
          <w:sz w:val="26"/>
        </w:rPr>
        <w:t xml:space="preserve">      </w:t>
      </w:r>
      <w:r>
        <w:rPr>
          <w:sz w:val="26"/>
        </w:rPr>
        <w:t>4) информационные стенды; </w:t>
      </w:r>
    </w:p>
    <w:p>
      <w:pPr>
        <w:pStyle w:val="Normal"/>
        <w:jc w:val="both"/>
        <w:rPr>
          <w:sz w:val="26"/>
        </w:rPr>
      </w:pPr>
      <w:r>
        <w:rPr>
          <w:sz w:val="26"/>
        </w:rPr>
        <w:t xml:space="preserve">      </w:t>
      </w:r>
      <w:r>
        <w:rPr>
          <w:sz w:val="26"/>
        </w:rPr>
        <w:t>5) защитные ограждения; </w:t>
      </w:r>
    </w:p>
    <w:p>
      <w:pPr>
        <w:pStyle w:val="Normal"/>
        <w:jc w:val="both"/>
        <w:rPr>
          <w:sz w:val="26"/>
        </w:rPr>
      </w:pPr>
      <w:r>
        <w:rPr>
          <w:sz w:val="26"/>
        </w:rPr>
        <w:t xml:space="preserve">      </w:t>
      </w:r>
      <w:r>
        <w:rPr>
          <w:sz w:val="26"/>
        </w:rPr>
        <w:t>6) столы для игр. </w:t>
      </w:r>
    </w:p>
    <w:p>
      <w:pPr>
        <w:pStyle w:val="Normal"/>
        <w:jc w:val="both"/>
        <w:rPr>
          <w:sz w:val="26"/>
        </w:rPr>
      </w:pPr>
      <w:r>
        <w:rPr>
          <w:sz w:val="26"/>
        </w:rPr>
        <w:t xml:space="preserve">      </w:t>
      </w:r>
      <w:r>
        <w:rPr>
          <w:sz w:val="26"/>
        </w:rPr>
        <w:t>4.23.12.  Принципы  антивандальной  защиты  малых  архитектурных  форм  от графического вандализма. </w:t>
      </w:r>
    </w:p>
    <w:p>
      <w:pPr>
        <w:pStyle w:val="Normal"/>
        <w:jc w:val="both"/>
        <w:rPr>
          <w:sz w:val="26"/>
        </w:rPr>
      </w:pPr>
      <w:r>
        <w:rPr>
          <w:sz w:val="26"/>
        </w:rPr>
        <w:t xml:space="preserve">      </w:t>
      </w:r>
      <w:r>
        <w:rPr>
          <w:sz w:val="26"/>
        </w:rPr>
        <w:t>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pPr>
        <w:pStyle w:val="Normal"/>
        <w:jc w:val="both"/>
        <w:rPr>
          <w:sz w:val="26"/>
        </w:rPr>
      </w:pPr>
      <w:r>
        <w:rPr>
          <w:sz w:val="26"/>
        </w:rPr>
        <w:t xml:space="preserve">      </w:t>
      </w:r>
      <w:r>
        <w:rPr>
          <w:sz w:val="26"/>
        </w:rPr>
        <w:t>2)   Глухие   заборы   рекомендуется   заменять   просматриваемыми.   Если   нет  возможности  убрать  забор  или  заменить  его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 </w:t>
      </w:r>
    </w:p>
    <w:p>
      <w:pPr>
        <w:pStyle w:val="Normal"/>
        <w:jc w:val="both"/>
        <w:rPr>
          <w:sz w:val="26"/>
        </w:rPr>
      </w:pPr>
      <w:r>
        <w:rPr>
          <w:sz w:val="26"/>
        </w:rPr>
        <w:t xml:space="preserve">      </w:t>
      </w:r>
      <w:r>
        <w:rPr>
          <w:sz w:val="26"/>
        </w:rPr>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pPr>
        <w:pStyle w:val="Normal"/>
        <w:jc w:val="both"/>
        <w:rPr>
          <w:sz w:val="26"/>
        </w:rPr>
      </w:pPr>
      <w:r>
        <w:rPr>
          <w:sz w:val="26"/>
        </w:rPr>
        <w:t xml:space="preserve">      </w:t>
      </w:r>
      <w:r>
        <w:rPr>
          <w:sz w:val="26"/>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pPr>
        <w:pStyle w:val="Normal"/>
        <w:jc w:val="both"/>
        <w:rPr>
          <w:sz w:val="26"/>
        </w:rPr>
      </w:pPr>
      <w:r>
        <w:rPr>
          <w:sz w:val="26"/>
        </w:rPr>
        <w:t xml:space="preserve">      </w:t>
      </w:r>
      <w:r>
        <w:rPr>
          <w:sz w:val="26"/>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pPr>
        <w:pStyle w:val="Normal"/>
        <w:jc w:val="both"/>
        <w:rPr>
          <w:sz w:val="26"/>
        </w:rPr>
      </w:pPr>
      <w:r>
        <w:rPr>
          <w:sz w:val="26"/>
        </w:rPr>
        <w:t xml:space="preserve">      </w:t>
      </w:r>
      <w:r>
        <w:rPr>
          <w:sz w:val="26"/>
        </w:rPr>
        <w:t>6)  При  проектировании  оборудования  рекомендуется  предусматривать  его вандало защищенность, в том числе: </w:t>
      </w:r>
    </w:p>
    <w:p>
      <w:pPr>
        <w:pStyle w:val="Normal"/>
        <w:jc w:val="both"/>
        <w:rPr>
          <w:sz w:val="26"/>
        </w:rPr>
      </w:pPr>
      <w:r>
        <w:rPr>
          <w:sz w:val="26"/>
        </w:rPr>
        <w:t xml:space="preserve">       </w:t>
      </w:r>
      <w:r>
        <w:rPr>
          <w:sz w:val="26"/>
        </w:rPr>
        <w:t>-  использовать      легко    очищающиеся        и   не   боящиеся      абразивных      и  растворяющих веществ материалы. </w:t>
      </w:r>
    </w:p>
    <w:p>
      <w:pPr>
        <w:pStyle w:val="Normal"/>
        <w:jc w:val="both"/>
        <w:rPr>
          <w:sz w:val="26"/>
        </w:rPr>
      </w:pPr>
      <w:r>
        <w:rPr>
          <w:sz w:val="26"/>
        </w:rPr>
        <w:t xml:space="preserve">       </w:t>
      </w:r>
      <w:r>
        <w:rPr>
          <w:sz w:val="26"/>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 </w:t>
      </w:r>
    </w:p>
    <w:p>
      <w:pPr>
        <w:pStyle w:val="Normal"/>
        <w:jc w:val="both"/>
        <w:rPr>
          <w:sz w:val="26"/>
        </w:rPr>
      </w:pPr>
      <w:r>
        <w:rPr>
          <w:sz w:val="26"/>
        </w:rPr>
        <w:t xml:space="preserve">       </w:t>
      </w:r>
      <w:r>
        <w:rPr>
          <w:sz w:val="26"/>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 </w:t>
      </w:r>
    </w:p>
    <w:p>
      <w:pPr>
        <w:pStyle w:val="Normal"/>
        <w:jc w:val="both"/>
        <w:rPr>
          <w:sz w:val="26"/>
        </w:rPr>
      </w:pPr>
      <w:r>
        <w:rPr>
          <w:sz w:val="26"/>
        </w:rPr>
        <w:t xml:space="preserve">       </w:t>
      </w:r>
      <w:r>
        <w:rPr>
          <w:sz w:val="26"/>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pPr>
        <w:pStyle w:val="Normal"/>
        <w:jc w:val="both"/>
        <w:rPr>
          <w:sz w:val="26"/>
        </w:rPr>
      </w:pPr>
      <w:r>
        <w:rPr>
          <w:sz w:val="26"/>
        </w:rPr>
      </w:r>
    </w:p>
    <w:p>
      <w:pPr>
        <w:pStyle w:val="Normal"/>
        <w:jc w:val="center"/>
        <w:rPr>
          <w:sz w:val="26"/>
        </w:rPr>
      </w:pPr>
      <w:r>
        <w:rPr>
          <w:b/>
          <w:sz w:val="26"/>
        </w:rPr>
        <w:t>4.24. Основные требования к размещению некапитальных объектов</w:t>
      </w:r>
    </w:p>
    <w:p>
      <w:pPr>
        <w:pStyle w:val="Normal"/>
        <w:jc w:val="both"/>
        <w:rPr>
          <w:sz w:val="26"/>
        </w:rPr>
      </w:pPr>
      <w:r>
        <w:rPr>
          <w:sz w:val="26"/>
        </w:rPr>
        <w:t xml:space="preserve">       </w:t>
      </w:r>
      <w:r>
        <w:rPr>
          <w:sz w:val="26"/>
        </w:rPr>
        <w:t>4.24.1.   Установка     некапитальных   объектов   допускается   с   разрешения  органа местного самоуправления. </w:t>
      </w:r>
    </w:p>
    <w:p>
      <w:pPr>
        <w:pStyle w:val="Normal"/>
        <w:jc w:val="both"/>
        <w:rPr>
          <w:sz w:val="26"/>
        </w:rPr>
      </w:pPr>
      <w:r>
        <w:rPr>
          <w:sz w:val="26"/>
        </w:rPr>
        <w:t xml:space="preserve">       </w:t>
      </w:r>
      <w:r>
        <w:rPr>
          <w:sz w:val="26"/>
        </w:rPr>
        <w:t>4.24.2.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 </w:t>
      </w:r>
    </w:p>
    <w:p>
      <w:pPr>
        <w:pStyle w:val="Normal"/>
        <w:jc w:val="both"/>
        <w:rPr>
          <w:sz w:val="26"/>
        </w:rPr>
      </w:pPr>
      <w:r>
        <w:rPr>
          <w:sz w:val="26"/>
        </w:rPr>
        <w:t xml:space="preserve">       </w:t>
      </w:r>
      <w:r>
        <w:rPr>
          <w:sz w:val="26"/>
        </w:rPr>
        <w:t>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pPr>
        <w:pStyle w:val="Normal"/>
        <w:jc w:val="both"/>
        <w:rPr>
          <w:sz w:val="26"/>
        </w:rPr>
      </w:pPr>
      <w:r>
        <w:rPr>
          <w:sz w:val="26"/>
        </w:rPr>
        <w:t xml:space="preserve">       </w:t>
      </w:r>
      <w:r>
        <w:rPr>
          <w:sz w:val="26"/>
        </w:rPr>
        <w:t xml:space="preserve">4.24.4.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
    <w:p>
      <w:pPr>
        <w:pStyle w:val="Normal"/>
        <w:jc w:val="both"/>
        <w:rPr>
          <w:sz w:val="26"/>
        </w:rPr>
      </w:pPr>
      <w:r>
        <w:rPr>
          <w:sz w:val="26"/>
        </w:rPr>
        <w:t xml:space="preserve">       </w:t>
      </w:r>
      <w:r>
        <w:rPr>
          <w:sz w:val="26"/>
        </w:rPr>
        <w:t>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pPr>
        <w:pStyle w:val="Normal"/>
        <w:jc w:val="both"/>
        <w:rPr>
          <w:sz w:val="26"/>
        </w:rPr>
      </w:pPr>
      <w:r>
        <w:rPr>
          <w:sz w:val="26"/>
        </w:rPr>
        <w:t xml:space="preserve">       </w:t>
      </w:r>
      <w:r>
        <w:rPr>
          <w:sz w:val="26"/>
        </w:rPr>
        <w:t>4.24.6.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 </w:t>
      </w:r>
    </w:p>
    <w:p>
      <w:pPr>
        <w:pStyle w:val="Normal"/>
        <w:jc w:val="both"/>
        <w:rPr>
          <w:sz w:val="26"/>
        </w:rPr>
      </w:pPr>
      <w:r>
        <w:rPr>
          <w:sz w:val="26"/>
        </w:rPr>
      </w:r>
    </w:p>
    <w:p>
      <w:pPr>
        <w:pStyle w:val="Normal"/>
        <w:jc w:val="center"/>
        <w:rPr>
          <w:b/>
          <w:b/>
          <w:sz w:val="26"/>
        </w:rPr>
      </w:pPr>
      <w:r>
        <w:rPr>
          <w:b/>
          <w:sz w:val="26"/>
        </w:rPr>
        <w:t>4.25. Основные требования к элементам объектов капитального строительства</w:t>
      </w:r>
    </w:p>
    <w:p>
      <w:pPr>
        <w:pStyle w:val="Normal"/>
        <w:jc w:val="center"/>
        <w:rPr>
          <w:sz w:val="26"/>
        </w:rPr>
      </w:pPr>
      <w:r>
        <w:rPr>
          <w:sz w:val="26"/>
        </w:rPr>
      </w:r>
    </w:p>
    <w:p>
      <w:pPr>
        <w:pStyle w:val="Normal"/>
        <w:jc w:val="both"/>
        <w:rPr>
          <w:sz w:val="26"/>
        </w:rPr>
      </w:pPr>
      <w:r>
        <w:rPr>
          <w:sz w:val="26"/>
        </w:rPr>
        <w:t xml:space="preserve">       </w:t>
      </w:r>
      <w:r>
        <w:rPr>
          <w:sz w:val="26"/>
        </w:rPr>
        <w:t>4.25.1.  Минимальные  требования  к  благоустройству  внешних  поверхностей  объектов капитального строительства: </w:t>
      </w:r>
    </w:p>
    <w:p>
      <w:pPr>
        <w:pStyle w:val="Normal"/>
        <w:jc w:val="both"/>
        <w:rPr>
          <w:sz w:val="26"/>
        </w:rPr>
      </w:pPr>
      <w:r>
        <w:rPr>
          <w:sz w:val="26"/>
        </w:rPr>
        <w:t xml:space="preserve">       </w:t>
      </w:r>
      <w:r>
        <w:rPr>
          <w:sz w:val="26"/>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в области градостроительства и застройки поселения. </w:t>
      </w:r>
    </w:p>
    <w:p>
      <w:pPr>
        <w:pStyle w:val="Normal"/>
        <w:jc w:val="both"/>
        <w:rPr>
          <w:sz w:val="26"/>
        </w:rPr>
      </w:pPr>
      <w:r>
        <w:rPr>
          <w:sz w:val="26"/>
        </w:rPr>
        <w:t xml:space="preserve">       </w:t>
      </w:r>
      <w:r>
        <w:rPr>
          <w:sz w:val="26"/>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pPr>
        <w:pStyle w:val="Normal"/>
        <w:jc w:val="both"/>
        <w:rPr>
          <w:sz w:val="26"/>
        </w:rPr>
      </w:pPr>
      <w:r>
        <w:rPr>
          <w:sz w:val="26"/>
        </w:rPr>
        <w:t xml:space="preserve">       </w:t>
      </w:r>
      <w:r>
        <w:rPr>
          <w:sz w:val="26"/>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pPr>
        <w:pStyle w:val="Normal"/>
        <w:jc w:val="both"/>
        <w:rPr>
          <w:sz w:val="26"/>
        </w:rPr>
      </w:pPr>
      <w:r>
        <w:rPr>
          <w:sz w:val="26"/>
        </w:rPr>
        <w:t xml:space="preserve">       </w:t>
      </w:r>
      <w:r>
        <w:rPr>
          <w:sz w:val="26"/>
        </w:rPr>
        <w:t>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
    <w:p>
      <w:pPr>
        <w:pStyle w:val="Normal"/>
        <w:jc w:val="both"/>
        <w:rPr>
          <w:sz w:val="26"/>
        </w:rPr>
      </w:pPr>
      <w:r>
        <w:rPr>
          <w:sz w:val="26"/>
        </w:rPr>
        <w:t xml:space="preserve">       </w:t>
      </w:r>
      <w:r>
        <w:rPr>
          <w:sz w:val="26"/>
        </w:rPr>
        <w:t>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pPr>
        <w:pStyle w:val="Normal"/>
        <w:jc w:val="both"/>
        <w:rPr>
          <w:sz w:val="26"/>
        </w:rPr>
      </w:pPr>
      <w:r>
        <w:rPr>
          <w:sz w:val="26"/>
        </w:rPr>
        <w:t xml:space="preserve">      </w:t>
      </w:r>
      <w:r>
        <w:rPr>
          <w:sz w:val="26"/>
        </w:rPr>
        <w:t>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pPr>
        <w:pStyle w:val="Normal"/>
        <w:jc w:val="both"/>
        <w:rPr>
          <w:sz w:val="26"/>
        </w:rPr>
      </w:pPr>
      <w:r>
        <w:rPr>
          <w:sz w:val="26"/>
        </w:rPr>
        <w:t xml:space="preserve">       </w:t>
      </w:r>
      <w:r>
        <w:rPr>
          <w:sz w:val="26"/>
        </w:rPr>
        <w:t>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pPr>
        <w:pStyle w:val="Normal"/>
        <w:jc w:val="both"/>
        <w:rPr>
          <w:sz w:val="26"/>
        </w:rPr>
      </w:pPr>
      <w:r>
        <w:rPr>
          <w:sz w:val="26"/>
        </w:rPr>
      </w:r>
    </w:p>
    <w:p>
      <w:pPr>
        <w:pStyle w:val="Normal"/>
        <w:jc w:val="both"/>
        <w:rPr>
          <w:b/>
          <w:b/>
          <w:sz w:val="26"/>
        </w:rPr>
      </w:pPr>
      <w:r>
        <w:rPr>
          <w:b/>
          <w:sz w:val="26"/>
        </w:rPr>
        <w:t xml:space="preserve">       </w:t>
      </w:r>
      <w:r>
        <w:rPr>
          <w:b/>
          <w:sz w:val="26"/>
        </w:rPr>
        <w:t xml:space="preserve">4.25.5. Не допускается:  </w:t>
      </w:r>
    </w:p>
    <w:p>
      <w:pPr>
        <w:pStyle w:val="Normal"/>
        <w:jc w:val="both"/>
        <w:rPr>
          <w:sz w:val="26"/>
        </w:rPr>
      </w:pPr>
      <w:r>
        <w:rPr>
          <w:sz w:val="26"/>
        </w:rPr>
      </w:r>
    </w:p>
    <w:p>
      <w:pPr>
        <w:pStyle w:val="Normal"/>
        <w:jc w:val="both"/>
        <w:rPr>
          <w:sz w:val="26"/>
        </w:rPr>
      </w:pPr>
      <w:r>
        <w:rPr/>
        <w:t xml:space="preserve">       </w:t>
      </w:r>
      <w:r>
        <w:rPr>
          <w:sz w:val="26"/>
        </w:rPr>
        <w:t>1)  производить окраску фасадов объектов капитального строительства без предварительного восстановления архитектурных деталей; </w:t>
      </w:r>
    </w:p>
    <w:p>
      <w:pPr>
        <w:pStyle w:val="Normal"/>
        <w:jc w:val="both"/>
        <w:rPr>
          <w:sz w:val="26"/>
        </w:rPr>
      </w:pPr>
      <w:r>
        <w:rPr>
          <w:sz w:val="26"/>
        </w:rPr>
        <w:t xml:space="preserve">       </w:t>
      </w:r>
      <w:r>
        <w:rPr>
          <w:sz w:val="26"/>
        </w:rPr>
        <w:t>2)  самовольное  переоборудование  балконов  и  лоджий  без  соответствующего разрешения; </w:t>
      </w:r>
    </w:p>
    <w:p>
      <w:pPr>
        <w:pStyle w:val="Normal"/>
        <w:jc w:val="both"/>
        <w:rPr>
          <w:sz w:val="26"/>
        </w:rPr>
      </w:pPr>
      <w:r>
        <w:rPr>
          <w:sz w:val="26"/>
        </w:rPr>
        <w:t xml:space="preserve">       </w:t>
      </w:r>
      <w:r>
        <w:rPr>
          <w:sz w:val="26"/>
        </w:rPr>
        <w:t>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pPr>
        <w:pStyle w:val="Normal"/>
        <w:jc w:val="both"/>
        <w:rPr>
          <w:sz w:val="26"/>
        </w:rPr>
      </w:pPr>
      <w:r>
        <w:rPr>
          <w:sz w:val="26"/>
        </w:rPr>
        <w:t xml:space="preserve">       </w:t>
      </w:r>
      <w:r>
        <w:rPr>
          <w:sz w:val="26"/>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
    <w:p>
      <w:pPr>
        <w:pStyle w:val="Normal"/>
        <w:jc w:val="both"/>
        <w:rPr>
          <w:sz w:val="26"/>
        </w:rPr>
      </w:pPr>
      <w:r>
        <w:rPr>
          <w:sz w:val="26"/>
        </w:rPr>
        <w:t xml:space="preserve">       </w:t>
      </w:r>
      <w:r>
        <w:rPr>
          <w:sz w:val="26"/>
        </w:rPr>
        <w:t>5)  установка  на  элементах  объектов  капитального  строительства,  объектов, ставящих под угрозу обеспечение безопасности в случае их падения. </w:t>
      </w:r>
    </w:p>
    <w:p>
      <w:pPr>
        <w:pStyle w:val="Normal"/>
        <w:jc w:val="both"/>
        <w:rPr>
          <w:sz w:val="26"/>
        </w:rPr>
      </w:pPr>
      <w:r>
        <w:rPr>
          <w:sz w:val="26"/>
        </w:rPr>
      </w:r>
    </w:p>
    <w:p>
      <w:pPr>
        <w:pStyle w:val="Normal"/>
        <w:jc w:val="center"/>
        <w:rPr>
          <w:b/>
          <w:b/>
          <w:sz w:val="26"/>
        </w:rPr>
      </w:pPr>
      <w:r>
        <w:rPr>
          <w:b/>
          <w:sz w:val="26"/>
        </w:rPr>
        <w:t>4.26. Сезонные (летние) кафе</w:t>
      </w:r>
    </w:p>
    <w:p>
      <w:pPr>
        <w:pStyle w:val="Normal"/>
        <w:jc w:val="both"/>
        <w:rPr>
          <w:sz w:val="26"/>
        </w:rPr>
      </w:pPr>
      <w:r>
        <w:rPr>
          <w:sz w:val="26"/>
        </w:rPr>
      </w:r>
    </w:p>
    <w:p>
      <w:pPr>
        <w:pStyle w:val="Normal"/>
        <w:jc w:val="both"/>
        <w:rPr>
          <w:sz w:val="26"/>
        </w:rPr>
      </w:pPr>
      <w:r>
        <w:rPr>
          <w:sz w:val="26"/>
        </w:rPr>
        <w:t xml:space="preserve">       </w:t>
      </w:r>
      <w:r>
        <w:rPr>
          <w:sz w:val="26"/>
        </w:rPr>
        <w:t xml:space="preserve">4.26.1.  Размещение  сезонных  (летних)  кафе  производится  на  любой  период времени  с  01  апреля  по  01  ноября.  Собственник  (правообладатель)  стационарного  </w:t>
      </w:r>
    </w:p>
    <w:p>
      <w:pPr>
        <w:pStyle w:val="Normal"/>
        <w:jc w:val="both"/>
        <w:rPr>
          <w:sz w:val="26"/>
        </w:rPr>
      </w:pPr>
      <w:r>
        <w:rPr>
          <w:sz w:val="26"/>
        </w:rPr>
        <w:t>предприятия  общественного  питания,  выполняет  монтаж  сезонного  (летнего)  кафе  не ранее 15 марта. Демонтаж сезонного (летнего) кафе не позднее 15 ноября. </w:t>
      </w:r>
    </w:p>
    <w:p>
      <w:pPr>
        <w:pStyle w:val="Normal"/>
        <w:jc w:val="both"/>
        <w:rPr>
          <w:sz w:val="26"/>
        </w:rPr>
      </w:pPr>
      <w:r>
        <w:rPr>
          <w:sz w:val="26"/>
        </w:rPr>
        <w:t xml:space="preserve">       </w:t>
      </w:r>
      <w:r>
        <w:rPr>
          <w:sz w:val="26"/>
        </w:rPr>
        <w:t>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pPr>
        <w:pStyle w:val="Normal"/>
        <w:ind w:left="0" w:right="0" w:firstLine="708"/>
        <w:rPr>
          <w:sz w:val="26"/>
        </w:rPr>
      </w:pPr>
      <w:r>
        <w:rPr>
          <w:sz w:val="26"/>
        </w:rPr>
        <w:t xml:space="preserve">4.26.3. </w:t>
      </w:r>
      <w:r>
        <w:rPr>
          <w:b/>
          <w:sz w:val="26"/>
        </w:rPr>
        <w:t>Не допускается</w:t>
      </w:r>
      <w:r>
        <w:rPr>
          <w:sz w:val="26"/>
        </w:rPr>
        <w:t xml:space="preserve"> размещение сезонных (летних) кафе:</w:t>
      </w:r>
    </w:p>
    <w:p>
      <w:pPr>
        <w:pStyle w:val="Normal"/>
        <w:jc w:val="both"/>
        <w:rPr>
          <w:sz w:val="26"/>
        </w:rPr>
      </w:pPr>
      <w:r>
        <w:rPr>
          <w:sz w:val="26"/>
        </w:rPr>
        <w:t xml:space="preserve">       </w:t>
      </w:r>
      <w:r>
        <w:rPr>
          <w:sz w:val="26"/>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pPr>
        <w:pStyle w:val="Normal"/>
        <w:jc w:val="both"/>
        <w:rPr>
          <w:sz w:val="26"/>
        </w:rPr>
      </w:pPr>
      <w:r>
        <w:rPr>
          <w:sz w:val="26"/>
        </w:rPr>
        <w:t xml:space="preserve">       </w:t>
      </w:r>
      <w:r>
        <w:rPr>
          <w:sz w:val="26"/>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
    <w:p>
      <w:pPr>
        <w:pStyle w:val="Normal"/>
        <w:jc w:val="both"/>
        <w:rPr>
          <w:sz w:val="26"/>
        </w:rPr>
      </w:pPr>
      <w:r>
        <w:rPr>
          <w:sz w:val="26"/>
        </w:rPr>
        <w:t xml:space="preserve">       </w:t>
      </w:r>
      <w:r>
        <w:rPr>
          <w:sz w:val="26"/>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pPr>
        <w:pStyle w:val="Normal"/>
        <w:jc w:val="both"/>
        <w:rPr>
          <w:sz w:val="26"/>
        </w:rPr>
      </w:pPr>
      <w:r>
        <w:rPr>
          <w:sz w:val="26"/>
        </w:rPr>
        <w:t> </w:t>
      </w:r>
      <w:r>
        <w:rPr>
          <w:sz w:val="26"/>
        </w:rPr>
        <w:t>4.26.4.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
    <w:p>
      <w:pPr>
        <w:pStyle w:val="Normal"/>
        <w:jc w:val="both"/>
        <w:rPr>
          <w:sz w:val="26"/>
        </w:rPr>
      </w:pPr>
      <w:r>
        <w:rPr>
          <w:sz w:val="26"/>
        </w:rPr>
        <w:t xml:space="preserve">      </w:t>
      </w:r>
      <w:r>
        <w:rPr>
          <w:sz w:val="26"/>
        </w:rPr>
        <w:t>4.26.5.  При    необходимости     проведения    аварийных     работ   уведомление производится незамедлительно. </w:t>
      </w:r>
    </w:p>
    <w:p>
      <w:pPr>
        <w:pStyle w:val="Normal"/>
        <w:jc w:val="both"/>
        <w:rPr>
          <w:sz w:val="26"/>
        </w:rPr>
      </w:pPr>
      <w:r>
        <w:rPr>
          <w:sz w:val="26"/>
        </w:rPr>
        <w:t xml:space="preserve">      </w:t>
      </w:r>
      <w:r>
        <w:rPr>
          <w:sz w:val="26"/>
        </w:rPr>
        <w:t>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pPr>
        <w:pStyle w:val="Normal"/>
        <w:jc w:val="both"/>
        <w:rPr>
          <w:sz w:val="26"/>
        </w:rPr>
      </w:pPr>
      <w:r>
        <w:rPr>
          <w:sz w:val="26"/>
        </w:rPr>
        <w:t xml:space="preserve">      </w:t>
      </w:r>
      <w:r>
        <w:rPr>
          <w:sz w:val="26"/>
        </w:rPr>
        <w:t>4.26.7.   При   обустройстве   сезонных   (летних)   кафе   используются   сборно-разборные (легко возводимые) конструкции, элементы оборудования. </w:t>
      </w:r>
    </w:p>
    <w:p>
      <w:pPr>
        <w:pStyle w:val="Normal"/>
        <w:jc w:val="both"/>
        <w:rPr>
          <w:sz w:val="26"/>
        </w:rPr>
      </w:pPr>
      <w:r>
        <w:rPr>
          <w:sz w:val="26"/>
        </w:rPr>
        <w:t xml:space="preserve">      </w:t>
      </w:r>
      <w:r>
        <w:rPr>
          <w:sz w:val="26"/>
        </w:rPr>
        <w:t>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pPr>
        <w:pStyle w:val="Normal"/>
        <w:jc w:val="both"/>
        <w:rPr>
          <w:sz w:val="26"/>
        </w:rPr>
      </w:pPr>
      <w:r>
        <w:rPr>
          <w:sz w:val="26"/>
        </w:rPr>
        <w:t xml:space="preserve">      </w:t>
      </w:r>
      <w:r>
        <w:rPr>
          <w:sz w:val="26"/>
        </w:rPr>
        <w:t>4.26.9. При оборудовании сезонных (летних) кафе</w:t>
      </w:r>
      <w:r>
        <w:rPr>
          <w:b/>
          <w:sz w:val="26"/>
        </w:rPr>
        <w:t xml:space="preserve"> не допускается:  </w:t>
      </w:r>
    </w:p>
    <w:p>
      <w:pPr>
        <w:pStyle w:val="Normal"/>
        <w:jc w:val="both"/>
        <w:rPr>
          <w:sz w:val="26"/>
        </w:rPr>
      </w:pPr>
      <w:r>
        <w:rPr>
          <w:sz w:val="26"/>
        </w:rPr>
        <w:t xml:space="preserve">       </w:t>
      </w:r>
      <w:r>
        <w:rPr>
          <w:sz w:val="26"/>
        </w:rPr>
        <w:t>1) использование кирпича, строительных блоков и плит, монолитного бетона, железобетона, стальных профилированных листов, баннерной ткани; </w:t>
      </w:r>
    </w:p>
    <w:p>
      <w:pPr>
        <w:pStyle w:val="Normal"/>
        <w:jc w:val="both"/>
        <w:rPr>
          <w:sz w:val="26"/>
        </w:rPr>
      </w:pPr>
      <w:r>
        <w:rPr>
          <w:sz w:val="26"/>
        </w:rPr>
        <w:t xml:space="preserve">      </w:t>
      </w:r>
      <w:r>
        <w:rPr>
          <w:sz w:val="26"/>
        </w:rPr>
        <w:t>2)   прокладка     подземных     инженерных      коммуникаций      и   проведение строительно-монтажных работ капитального характера; </w:t>
      </w:r>
    </w:p>
    <w:p>
      <w:pPr>
        <w:pStyle w:val="Normal"/>
        <w:jc w:val="both"/>
        <w:rPr>
          <w:sz w:val="26"/>
        </w:rPr>
      </w:pPr>
      <w:r>
        <w:rPr>
          <w:sz w:val="26"/>
        </w:rPr>
        <w:t xml:space="preserve">      </w:t>
      </w:r>
      <w:r>
        <w:rPr>
          <w:sz w:val="26"/>
        </w:rPr>
        <w:t>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 </w:t>
      </w:r>
    </w:p>
    <w:p>
      <w:pPr>
        <w:pStyle w:val="Normal"/>
        <w:jc w:val="both"/>
        <w:rPr>
          <w:sz w:val="26"/>
        </w:rPr>
      </w:pPr>
      <w:r>
        <w:rPr>
          <w:sz w:val="26"/>
        </w:rPr>
        <w:t xml:space="preserve">      </w:t>
      </w:r>
      <w:r>
        <w:rPr>
          <w:sz w:val="26"/>
        </w:rPr>
        <w:t>4)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 </w:t>
      </w:r>
    </w:p>
    <w:p>
      <w:pPr>
        <w:pStyle w:val="Normal"/>
        <w:jc w:val="both"/>
        <w:rPr>
          <w:sz w:val="26"/>
        </w:rPr>
      </w:pPr>
      <w:r>
        <w:rPr>
          <w:b/>
        </w:rPr>
        <w:t xml:space="preserve">      </w:t>
      </w:r>
      <w:r>
        <w:rPr>
          <w:sz w:val="26"/>
        </w:rPr>
        <w:t>4.26.10. Допускается размещение элементов оборудования сезонного (летнего) кафе с заглублением элементов их крепления до 0,30 м. </w:t>
      </w:r>
    </w:p>
    <w:p>
      <w:pPr>
        <w:pStyle w:val="Normal"/>
        <w:jc w:val="both"/>
        <w:rPr>
          <w:sz w:val="26"/>
        </w:rPr>
      </w:pPr>
      <w:r>
        <w:rPr>
          <w:sz w:val="26"/>
        </w:rPr>
        <w:t xml:space="preserve">      </w:t>
      </w:r>
      <w:r>
        <w:rPr>
          <w:sz w:val="26"/>
        </w:rPr>
        <w:t>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pPr>
        <w:pStyle w:val="Normal"/>
        <w:jc w:val="both"/>
        <w:rPr>
          <w:sz w:val="26"/>
        </w:rPr>
      </w:pPr>
      <w:r>
        <w:rPr/>
        <w:t xml:space="preserve">      </w:t>
      </w:r>
      <w:r>
        <w:rPr>
          <w:sz w:val="26"/>
        </w:rPr>
        <w:t>4.26.12.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
    <w:p>
      <w:pPr>
        <w:pStyle w:val="Normal"/>
        <w:jc w:val="both"/>
        <w:rPr>
          <w:sz w:val="26"/>
        </w:rPr>
      </w:pPr>
      <w:r>
        <w:rPr>
          <w:sz w:val="26"/>
        </w:rPr>
        <w:t xml:space="preserve">      </w:t>
      </w:r>
      <w:r>
        <w:rPr>
          <w:sz w:val="26"/>
        </w:rPr>
        <w:t>4.26.13.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
    <w:p>
      <w:pPr>
        <w:pStyle w:val="Normal"/>
        <w:jc w:val="both"/>
        <w:rPr>
          <w:sz w:val="26"/>
        </w:rPr>
      </w:pPr>
      <w:r>
        <w:rPr>
          <w:sz w:val="26"/>
        </w:rPr>
        <w:t xml:space="preserve">      </w:t>
      </w:r>
      <w:r>
        <w:rPr>
          <w:sz w:val="26"/>
        </w:rPr>
        <w:t>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pPr>
        <w:pStyle w:val="Normal"/>
        <w:jc w:val="both"/>
        <w:rPr>
          <w:sz w:val="26"/>
        </w:rPr>
      </w:pPr>
      <w:r>
        <w:rPr>
          <w:sz w:val="26"/>
        </w:rPr>
        <w:t xml:space="preserve">      </w:t>
      </w:r>
      <w:r>
        <w:rPr>
          <w:sz w:val="26"/>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pPr>
        <w:pStyle w:val="Normal"/>
        <w:jc w:val="both"/>
        <w:rPr>
          <w:sz w:val="26"/>
        </w:rPr>
      </w:pPr>
      <w:r>
        <w:rPr>
          <w:sz w:val="26"/>
        </w:rPr>
        <w:t xml:space="preserve">      </w:t>
      </w:r>
      <w:r>
        <w:rPr>
          <w:sz w:val="26"/>
        </w:rPr>
        <w:t>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pPr>
        <w:pStyle w:val="Normal"/>
        <w:jc w:val="both"/>
        <w:rPr>
          <w:sz w:val="26"/>
        </w:rPr>
      </w:pPr>
      <w:r>
        <w:rPr>
          <w:sz w:val="26"/>
        </w:rPr>
        <w:t xml:space="preserve">      </w:t>
      </w:r>
      <w:r>
        <w:rPr>
          <w:sz w:val="26"/>
        </w:rPr>
        <w:t>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pPr>
        <w:pStyle w:val="Normal"/>
        <w:jc w:val="both"/>
        <w:rPr>
          <w:sz w:val="26"/>
        </w:rPr>
      </w:pPr>
      <w:r>
        <w:rPr>
          <w:sz w:val="26"/>
        </w:rPr>
        <w:t xml:space="preserve">       </w:t>
      </w:r>
      <w:r>
        <w:rPr>
          <w:sz w:val="26"/>
        </w:rPr>
        <w:t>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pPr>
        <w:pStyle w:val="Normal"/>
        <w:jc w:val="both"/>
        <w:rPr>
          <w:sz w:val="26"/>
        </w:rPr>
      </w:pPr>
      <w:r>
        <w:rPr>
          <w:sz w:val="26"/>
        </w:rPr>
        <w:t xml:space="preserve">       </w:t>
      </w:r>
      <w:r>
        <w:rPr>
          <w:sz w:val="26"/>
        </w:rPr>
        <w:t>4.26.18. Элементы оборудования сезонных (летних) кафе должны содержаться в технически исправном состоянии, быть очищенными от грязи и иного мусора</w:t>
      </w:r>
      <w:r>
        <w:rPr>
          <w:b/>
          <w:sz w:val="26"/>
        </w:rPr>
        <w:t xml:space="preserve">. Не    допускается     </w:t>
      </w:r>
      <w:r>
        <w:rPr>
          <w:sz w:val="26"/>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pPr>
        <w:pStyle w:val="Normal"/>
        <w:jc w:val="both"/>
        <w:rPr>
          <w:sz w:val="26"/>
        </w:rPr>
      </w:pPr>
      <w:r>
        <w:rPr>
          <w:sz w:val="26"/>
        </w:rPr>
        <w:t xml:space="preserve">     </w:t>
      </w:r>
      <w:r>
        <w:rPr>
          <w:b/>
          <w:sz w:val="26"/>
        </w:rPr>
        <w:t>  </w:t>
      </w:r>
      <w:r>
        <w:rPr>
          <w:b/>
          <w:sz w:val="26"/>
        </w:rPr>
        <w:t xml:space="preserve">4.26.19. При эксплуатации сезонного (летнего) кафе не допускается:  </w:t>
      </w:r>
    </w:p>
    <w:p>
      <w:pPr>
        <w:pStyle w:val="Normal"/>
        <w:jc w:val="both"/>
        <w:rPr>
          <w:sz w:val="26"/>
        </w:rPr>
      </w:pPr>
      <w:r>
        <w:rPr>
          <w:sz w:val="26"/>
        </w:rPr>
        <w:t xml:space="preserve">       </w:t>
      </w:r>
      <w:r>
        <w:rPr>
          <w:sz w:val="26"/>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pPr>
        <w:pStyle w:val="Normal"/>
        <w:jc w:val="both"/>
        <w:rPr>
          <w:sz w:val="26"/>
        </w:rPr>
      </w:pPr>
      <w:r>
        <w:rPr>
          <w:sz w:val="26"/>
        </w:rPr>
        <w:t xml:space="preserve">       </w:t>
      </w:r>
      <w:r>
        <w:rPr>
          <w:sz w:val="26"/>
        </w:rPr>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pPr>
        <w:pStyle w:val="Normal"/>
        <w:jc w:val="both"/>
        <w:rPr>
          <w:sz w:val="26"/>
        </w:rPr>
      </w:pPr>
      <w:r>
        <w:rPr>
          <w:sz w:val="26"/>
        </w:rPr>
        <w:t xml:space="preserve">       </w:t>
      </w:r>
      <w:r>
        <w:rPr>
          <w:sz w:val="26"/>
        </w:rPr>
        <w:t>3)  использование  осветительных  приборов  вблизи  окон  жилых  помещений  в  случае прямого попадания на окна световых лучей. </w:t>
      </w:r>
    </w:p>
    <w:p>
      <w:pPr>
        <w:pStyle w:val="Normal"/>
        <w:jc w:val="both"/>
        <w:rPr>
          <w:sz w:val="26"/>
        </w:rPr>
      </w:pPr>
      <w:r>
        <w:rPr>
          <w:sz w:val="26"/>
        </w:rPr>
      </w:r>
    </w:p>
    <w:p>
      <w:pPr>
        <w:pStyle w:val="Normal"/>
        <w:jc w:val="center"/>
        <w:rPr>
          <w:b/>
          <w:b/>
          <w:sz w:val="26"/>
        </w:rPr>
      </w:pPr>
      <w:r>
        <w:rPr>
          <w:b/>
          <w:sz w:val="26"/>
        </w:rPr>
        <w:t>4.27. Общие требования к зонам отдыха</w:t>
      </w:r>
    </w:p>
    <w:p>
      <w:pPr>
        <w:pStyle w:val="Normal"/>
        <w:jc w:val="center"/>
        <w:rPr>
          <w:sz w:val="26"/>
        </w:rPr>
      </w:pPr>
      <w:r>
        <w:rPr>
          <w:sz w:val="26"/>
        </w:rPr>
      </w:r>
    </w:p>
    <w:p>
      <w:pPr>
        <w:pStyle w:val="Normal"/>
        <w:jc w:val="both"/>
        <w:rPr>
          <w:sz w:val="26"/>
        </w:rPr>
      </w:pPr>
      <w:r>
        <w:rPr>
          <w:sz w:val="26"/>
        </w:rPr>
        <w:t>      </w:t>
      </w:r>
      <w:r>
        <w:rPr>
          <w:sz w:val="26"/>
        </w:rPr>
        <w:t>4.27.1. Зоны отдыха   территории,  предназначенные  и  обустроенные  для  организации активного массового отдыха, купания и рекреации. </w:t>
      </w:r>
    </w:p>
    <w:p>
      <w:pPr>
        <w:pStyle w:val="Normal"/>
        <w:jc w:val="both"/>
        <w:rPr>
          <w:sz w:val="26"/>
        </w:rPr>
      </w:pPr>
      <w:r>
        <w:rPr>
          <w:sz w:val="26"/>
        </w:rPr>
        <w:t xml:space="preserve">       </w:t>
      </w:r>
      <w:r>
        <w:rPr>
          <w:sz w:val="26"/>
        </w:rPr>
        <w:t>4.27.2.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w:t>
      </w:r>
    </w:p>
    <w:p>
      <w:pPr>
        <w:pStyle w:val="Normal"/>
        <w:jc w:val="both"/>
        <w:rPr>
          <w:sz w:val="26"/>
        </w:rPr>
      </w:pPr>
      <w:r>
        <w:rPr>
          <w:sz w:val="26"/>
        </w:rPr>
        <w:t xml:space="preserve">       </w:t>
      </w:r>
      <w:r>
        <w:rPr>
          <w:sz w:val="26"/>
        </w:rPr>
        <w:t>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 </w:t>
      </w:r>
    </w:p>
    <w:p>
      <w:pPr>
        <w:pStyle w:val="Normal"/>
        <w:jc w:val="both"/>
        <w:rPr>
          <w:sz w:val="26"/>
        </w:rPr>
      </w:pPr>
      <w:r>
        <w:rPr>
          <w:sz w:val="26"/>
        </w:rPr>
        <w:t xml:space="preserve">       </w:t>
      </w:r>
      <w:r>
        <w:rPr>
          <w:sz w:val="26"/>
        </w:rPr>
        <w:t>4.27.4.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
    <w:p>
      <w:pPr>
        <w:pStyle w:val="Normal"/>
        <w:jc w:val="both"/>
        <w:rPr>
          <w:sz w:val="26"/>
        </w:rPr>
      </w:pPr>
      <w:r>
        <w:rPr>
          <w:sz w:val="26"/>
        </w:rPr>
        <w:t xml:space="preserve">       </w:t>
      </w:r>
      <w:r>
        <w:rPr>
          <w:sz w:val="26"/>
        </w:rPr>
        <w:t>4.27.5. При проектировании озеленения обеспечиваются: </w:t>
      </w:r>
    </w:p>
    <w:p>
      <w:pPr>
        <w:pStyle w:val="Normal"/>
        <w:jc w:val="both"/>
        <w:rPr>
          <w:sz w:val="26"/>
        </w:rPr>
      </w:pPr>
      <w:r>
        <w:rPr>
          <w:sz w:val="26"/>
        </w:rPr>
        <w:t xml:space="preserve">       </w:t>
      </w:r>
      <w:r>
        <w:rPr>
          <w:sz w:val="26"/>
        </w:rPr>
        <w:t>1)   сохранение   травяного   покрова,   древесно-кустарниковой   и   прибрежной  растительности не менее чем на 80% общей площади зоны отдыха; </w:t>
      </w:r>
    </w:p>
    <w:p>
      <w:pPr>
        <w:pStyle w:val="Normal"/>
        <w:jc w:val="both"/>
        <w:rPr>
          <w:sz w:val="26"/>
        </w:rPr>
      </w:pPr>
      <w:r>
        <w:rPr>
          <w:sz w:val="26"/>
        </w:rPr>
        <w:t xml:space="preserve">       </w:t>
      </w:r>
      <w:r>
        <w:rPr>
          <w:sz w:val="26"/>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pPr>
        <w:pStyle w:val="Normal"/>
        <w:jc w:val="both"/>
        <w:rPr>
          <w:sz w:val="26"/>
        </w:rPr>
      </w:pPr>
      <w:r>
        <w:rPr>
          <w:sz w:val="26"/>
        </w:rPr>
        <w:t xml:space="preserve">       </w:t>
      </w:r>
      <w:r>
        <w:rPr>
          <w:sz w:val="26"/>
        </w:rPr>
        <w:t>3)  недопущение  использования  территории  зоны  отдыха  для  иных   целей  (выгуливание собак и т.п.). </w:t>
      </w:r>
    </w:p>
    <w:p>
      <w:pPr>
        <w:pStyle w:val="Normal"/>
        <w:jc w:val="both"/>
        <w:rPr>
          <w:sz w:val="26"/>
        </w:rPr>
      </w:pPr>
      <w:r>
        <w:rPr>
          <w:sz w:val="26"/>
        </w:rPr>
        <w:t xml:space="preserve">       </w:t>
      </w:r>
      <w:r>
        <w:rPr>
          <w:sz w:val="26"/>
        </w:rPr>
        <w:t>4.27.6.   Допускается      установка      передвижного       торгового     оборудования  (торговые тележки "Вода", "Мороженое"). </w:t>
      </w:r>
    </w:p>
    <w:p>
      <w:pPr>
        <w:pStyle w:val="Normal"/>
        <w:jc w:val="both"/>
        <w:rPr>
          <w:b/>
          <w:b/>
        </w:rPr>
      </w:pPr>
      <w:r>
        <w:rPr/>
        <w:t xml:space="preserve">   </w:t>
      </w:r>
      <w:r>
        <w:rPr>
          <w:b/>
        </w:rPr>
        <w:t>   </w:t>
      </w:r>
    </w:p>
    <w:p>
      <w:pPr>
        <w:pStyle w:val="Normal"/>
        <w:jc w:val="center"/>
        <w:rPr>
          <w:b/>
          <w:b/>
          <w:sz w:val="26"/>
        </w:rPr>
      </w:pPr>
      <w:r>
        <w:rPr>
          <w:b/>
          <w:sz w:val="26"/>
        </w:rPr>
        <w:t>4.28. Кондиционеры и антенны</w:t>
      </w:r>
    </w:p>
    <w:p>
      <w:pPr>
        <w:pStyle w:val="Normal"/>
        <w:jc w:val="center"/>
        <w:rPr>
          <w:sz w:val="26"/>
        </w:rPr>
      </w:pPr>
      <w:r>
        <w:rPr>
          <w:sz w:val="26"/>
        </w:rPr>
      </w:r>
    </w:p>
    <w:p>
      <w:pPr>
        <w:pStyle w:val="Normal"/>
        <w:jc w:val="both"/>
        <w:rPr>
          <w:sz w:val="26"/>
        </w:rPr>
      </w:pPr>
      <w:r>
        <w:rPr>
          <w:sz w:val="26"/>
        </w:rPr>
        <w:t xml:space="preserve">       </w:t>
      </w:r>
      <w:r>
        <w:rPr>
          <w:sz w:val="26"/>
        </w:rPr>
        <w:t>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pPr>
        <w:pStyle w:val="Normal"/>
        <w:jc w:val="both"/>
        <w:rPr>
          <w:sz w:val="26"/>
        </w:rPr>
      </w:pPr>
      <w:r>
        <w:rPr>
          <w:sz w:val="26"/>
        </w:rPr>
        <w:t>       </w:t>
      </w:r>
      <w:r>
        <w:rPr>
          <w:sz w:val="26"/>
        </w:rPr>
        <w:t>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pPr>
        <w:pStyle w:val="Normal"/>
        <w:jc w:val="both"/>
        <w:rPr>
          <w:sz w:val="26"/>
        </w:rPr>
      </w:pPr>
      <w:r>
        <w:rPr>
          <w:sz w:val="26"/>
        </w:rPr>
      </w:r>
    </w:p>
    <w:p>
      <w:pPr>
        <w:pStyle w:val="Normal"/>
        <w:jc w:val="center"/>
        <w:rPr>
          <w:b/>
          <w:b/>
          <w:sz w:val="26"/>
        </w:rPr>
      </w:pPr>
      <w:r>
        <w:rPr>
          <w:b/>
          <w:sz w:val="26"/>
        </w:rPr>
        <w:t>4.29. Общие требования к обустройству мест производства работ</w:t>
      </w:r>
    </w:p>
    <w:p>
      <w:pPr>
        <w:pStyle w:val="Normal"/>
        <w:jc w:val="center"/>
        <w:rPr>
          <w:sz w:val="26"/>
        </w:rPr>
      </w:pPr>
      <w:r>
        <w:rPr>
          <w:sz w:val="26"/>
        </w:rPr>
      </w:r>
    </w:p>
    <w:p>
      <w:pPr>
        <w:pStyle w:val="Normal"/>
        <w:jc w:val="both"/>
        <w:rPr>
          <w:sz w:val="26"/>
        </w:rPr>
      </w:pPr>
      <w:r>
        <w:rPr>
          <w:sz w:val="26"/>
        </w:rPr>
        <w:t xml:space="preserve">       </w:t>
      </w:r>
      <w:r>
        <w:rPr>
          <w:sz w:val="26"/>
        </w:rPr>
        <w:t>4.29.1.  Карьеры  и полигон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 </w:t>
      </w:r>
    </w:p>
    <w:p>
      <w:pPr>
        <w:pStyle w:val="Normal"/>
        <w:jc w:val="both"/>
        <w:rPr>
          <w:sz w:val="26"/>
        </w:rPr>
      </w:pPr>
      <w:r>
        <w:rPr>
          <w:sz w:val="26"/>
        </w:rPr>
        <w:t xml:space="preserve">       </w:t>
      </w:r>
      <w:r>
        <w:rPr>
          <w:sz w:val="26"/>
        </w:rPr>
        <w:t>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авто миксеров  бетонной смесью или раствором должны исключить возможность пролива бетонной  смеси или раствора при перемещении авто миксеров по дорогам. </w:t>
      </w:r>
    </w:p>
    <w:p>
      <w:pPr>
        <w:pStyle w:val="Normal"/>
        <w:jc w:val="both"/>
        <w:rPr>
          <w:sz w:val="26"/>
        </w:rPr>
      </w:pPr>
      <w:r>
        <w:rPr>
          <w:sz w:val="26"/>
        </w:rPr>
        <w:t>      </w:t>
      </w:r>
      <w:r>
        <w:rPr>
          <w:sz w:val="26"/>
        </w:rPr>
        <w:t>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pPr>
        <w:pStyle w:val="Normal"/>
        <w:jc w:val="both"/>
        <w:rPr>
          <w:sz w:val="26"/>
        </w:rPr>
      </w:pPr>
      <w:r>
        <w:rPr>
          <w:sz w:val="26"/>
        </w:rPr>
        <w:t>      </w:t>
      </w:r>
      <w:r>
        <w:rPr>
          <w:sz w:val="26"/>
        </w:rPr>
        <w:t>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pPr>
        <w:pStyle w:val="Normal"/>
        <w:jc w:val="both"/>
        <w:rPr>
          <w:sz w:val="26"/>
        </w:rPr>
      </w:pPr>
      <w:r>
        <w:rPr>
          <w:sz w:val="26"/>
        </w:rPr>
        <w:t xml:space="preserve">       </w:t>
      </w:r>
      <w:r>
        <w:rPr>
          <w:sz w:val="26"/>
        </w:rPr>
        <w:t>4.29.5.  Разборка  подлежащих  сносу   строений должна производиться  в установленные органами местного самоуправления сроки. </w:t>
      </w:r>
    </w:p>
    <w:p>
      <w:pPr>
        <w:pStyle w:val="Normal"/>
        <w:jc w:val="both"/>
        <w:rPr>
          <w:sz w:val="26"/>
        </w:rPr>
      </w:pPr>
      <w:r>
        <w:rPr>
          <w:sz w:val="26"/>
        </w:rPr>
        <w:t xml:space="preserve">       </w:t>
      </w:r>
      <w:r>
        <w:rPr>
          <w:sz w:val="26"/>
        </w:rPr>
        <w:t>4.29.6.  Площадка  после  сноса  строений  должна  быть  в  2-недельный  срок  спланирована и благоустроена. </w:t>
      </w:r>
    </w:p>
    <w:p>
      <w:pPr>
        <w:pStyle w:val="Normal"/>
        <w:jc w:val="both"/>
        <w:rPr>
          <w:sz w:val="26"/>
        </w:rPr>
      </w:pPr>
      <w:r>
        <w:rPr>
          <w:sz w:val="26"/>
        </w:rPr>
        <w:t xml:space="preserve">       </w:t>
      </w:r>
      <w:r>
        <w:rPr>
          <w:sz w:val="26"/>
        </w:rPr>
        <w:t xml:space="preserve">4.29.7. Проведение  любых  видов  земляных  работ  без  разрешения  (ордера) </w:t>
      </w:r>
      <w:r>
        <w:rPr>
          <w:b/>
          <w:sz w:val="26"/>
        </w:rPr>
        <w:t>запрещается</w:t>
      </w:r>
      <w:r>
        <w:rPr>
          <w:sz w:val="26"/>
        </w:rPr>
        <w:t>, за исключением случаев, когда указанные работы осуществляются на основании        документов,  выданных  в    соответствии с федеральным  законодательством.</w:t>
      </w:r>
    </w:p>
    <w:p>
      <w:pPr>
        <w:pStyle w:val="Normal"/>
        <w:jc w:val="both"/>
        <w:rPr>
          <w:sz w:val="26"/>
        </w:rPr>
      </w:pPr>
      <w:r>
        <w:rPr>
          <w:sz w:val="26"/>
        </w:rPr>
        <w:t>      </w:t>
      </w:r>
      <w:r>
        <w:rPr>
          <w:sz w:val="26"/>
        </w:rPr>
        <w:t>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pPr>
        <w:pStyle w:val="Normal"/>
        <w:jc w:val="both"/>
        <w:rPr>
          <w:sz w:val="26"/>
        </w:rPr>
      </w:pPr>
      <w:r>
        <w:rPr>
          <w:sz w:val="26"/>
        </w:rPr>
        <w:t xml:space="preserve">       </w:t>
      </w:r>
      <w:r>
        <w:rPr>
          <w:sz w:val="26"/>
        </w:rPr>
        <w:t>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pPr>
        <w:pStyle w:val="Normal"/>
        <w:jc w:val="both"/>
        <w:rPr>
          <w:sz w:val="26"/>
        </w:rPr>
      </w:pPr>
      <w:r>
        <w:rPr>
          <w:b/>
          <w:sz w:val="26"/>
        </w:rPr>
        <w:t xml:space="preserve">       </w:t>
      </w:r>
      <w:r>
        <w:rPr>
          <w:b/>
          <w:sz w:val="26"/>
        </w:rPr>
        <w:t xml:space="preserve">4.29.10. При производстве работ запрещается:  </w:t>
      </w:r>
    </w:p>
    <w:p>
      <w:pPr>
        <w:pStyle w:val="Normal"/>
        <w:jc w:val="both"/>
        <w:rPr>
          <w:sz w:val="26"/>
        </w:rPr>
      </w:pPr>
      <w:r>
        <w:rPr>
          <w:sz w:val="26"/>
        </w:rPr>
        <w:t xml:space="preserve">       </w:t>
      </w:r>
      <w:r>
        <w:rPr>
          <w:sz w:val="26"/>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pPr>
        <w:pStyle w:val="Normal"/>
        <w:jc w:val="both"/>
        <w:rPr>
          <w:sz w:val="26"/>
        </w:rPr>
      </w:pPr>
      <w:r>
        <w:rPr>
          <w:sz w:val="26"/>
        </w:rPr>
        <w:t xml:space="preserve">       </w:t>
      </w:r>
      <w:r>
        <w:rPr>
          <w:sz w:val="26"/>
        </w:rPr>
        <w:t>2)   производить       откачку     воды     из    колодцев,     траншей,      котлованов  непосредственно на тротуары и проезжую часть улиц; </w:t>
      </w:r>
    </w:p>
    <w:p>
      <w:pPr>
        <w:pStyle w:val="Normal"/>
        <w:jc w:val="both"/>
        <w:rPr>
          <w:sz w:val="26"/>
        </w:rPr>
      </w:pPr>
      <w:r>
        <w:rPr>
          <w:sz w:val="26"/>
        </w:rPr>
        <w:t xml:space="preserve">       </w:t>
      </w:r>
      <w:r>
        <w:rPr>
          <w:sz w:val="26"/>
        </w:rPr>
        <w:t>3)  оставлять  на  проезжей  части  и  тротуарах,  газонах  землю  и  строительный  мусор после окончания работ; </w:t>
      </w:r>
    </w:p>
    <w:p>
      <w:pPr>
        <w:pStyle w:val="Normal"/>
        <w:jc w:val="both"/>
        <w:rPr>
          <w:sz w:val="26"/>
        </w:rPr>
      </w:pPr>
      <w:r>
        <w:rPr>
          <w:sz w:val="26"/>
        </w:rPr>
        <w:t xml:space="preserve">       </w:t>
      </w:r>
      <w:r>
        <w:rPr>
          <w:sz w:val="26"/>
        </w:rPr>
        <w:t>4) занимать излишнюю площадь под складирование, ограждение работ сверх  установленных границ; </w:t>
      </w:r>
    </w:p>
    <w:p>
      <w:pPr>
        <w:pStyle w:val="Normal"/>
        <w:jc w:val="both"/>
        <w:rPr>
          <w:sz w:val="26"/>
        </w:rPr>
      </w:pPr>
      <w:r>
        <w:rPr>
          <w:sz w:val="26"/>
        </w:rPr>
        <w:t xml:space="preserve">       </w:t>
      </w:r>
      <w:r>
        <w:rPr>
          <w:sz w:val="26"/>
        </w:rPr>
        <w:t>5)  загромождать  проходы  и  въезды  во  дворы,  нарушать  нормальный  проезд транспорта и движение пешеходов; </w:t>
      </w:r>
    </w:p>
    <w:p>
      <w:pPr>
        <w:pStyle w:val="Normal"/>
        <w:jc w:val="both"/>
        <w:rPr>
          <w:sz w:val="26"/>
        </w:rPr>
      </w:pPr>
      <w:r>
        <w:rPr>
          <w:sz w:val="26"/>
        </w:rPr>
        <w:t xml:space="preserve">       </w:t>
      </w:r>
      <w:r>
        <w:rPr>
          <w:sz w:val="26"/>
        </w:rPr>
        <w:t>6)   выезд   автотранспорта   со   строительных   площадок,   мест   производства  аварийных, ремонтных и иных видов работ без очистки колес от налипшего грунта. </w:t>
      </w:r>
    </w:p>
    <w:p>
      <w:pPr>
        <w:pStyle w:val="Normal"/>
        <w:jc w:val="both"/>
        <w:rPr>
          <w:sz w:val="26"/>
        </w:rPr>
      </w:pPr>
      <w:r>
        <w:rPr>
          <w:sz w:val="26"/>
        </w:rPr>
        <w:t xml:space="preserve">       </w:t>
      </w:r>
      <w:r>
        <w:rPr>
          <w:sz w:val="26"/>
        </w:rPr>
        <w:t>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pPr>
        <w:pStyle w:val="Normal"/>
        <w:jc w:val="both"/>
        <w:rPr>
          <w:sz w:val="26"/>
        </w:rPr>
      </w:pPr>
      <w:r>
        <w:rPr>
          <w:sz w:val="26"/>
        </w:rPr>
        <w:t xml:space="preserve">       </w:t>
      </w:r>
      <w:r>
        <w:rPr>
          <w:sz w:val="26"/>
        </w:rPr>
        <w:t>4.29.12.    В   процессе      производства      земляных,      ремонтных,      аварийно-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pPr>
        <w:pStyle w:val="Normal"/>
        <w:jc w:val="both"/>
        <w:rPr>
          <w:sz w:val="26"/>
        </w:rPr>
      </w:pPr>
      <w:r>
        <w:rPr>
          <w:sz w:val="26"/>
        </w:rPr>
        <w:t xml:space="preserve">       </w:t>
      </w:r>
      <w:r>
        <w:rPr>
          <w:sz w:val="26"/>
        </w:rPr>
        <w:t>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pPr>
        <w:pStyle w:val="Normal"/>
        <w:jc w:val="both"/>
        <w:rPr>
          <w:sz w:val="26"/>
        </w:rPr>
      </w:pPr>
      <w:r>
        <w:rPr>
          <w:sz w:val="26"/>
        </w:rPr>
        <w:t xml:space="preserve">       </w:t>
      </w:r>
      <w:r>
        <w:rPr>
          <w:sz w:val="26"/>
        </w:rPr>
        <w:t>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pPr>
        <w:pStyle w:val="Normal"/>
        <w:jc w:val="both"/>
        <w:rPr>
          <w:sz w:val="26"/>
        </w:rPr>
      </w:pPr>
      <w:r>
        <w:rPr>
          <w:sz w:val="26"/>
        </w:rPr>
      </w:r>
    </w:p>
    <w:p>
      <w:pPr>
        <w:pStyle w:val="Normal"/>
        <w:jc w:val="center"/>
        <w:rPr>
          <w:b/>
          <w:b/>
          <w:sz w:val="26"/>
        </w:rPr>
      </w:pPr>
      <w:r>
        <w:rPr>
          <w:b/>
          <w:sz w:val="26"/>
        </w:rPr>
        <w:t>4.30. Строительные площадки</w:t>
      </w:r>
    </w:p>
    <w:p>
      <w:pPr>
        <w:pStyle w:val="Normal"/>
        <w:jc w:val="both"/>
        <w:rPr>
          <w:sz w:val="26"/>
        </w:rPr>
      </w:pPr>
      <w:r>
        <w:rPr>
          <w:sz w:val="26"/>
        </w:rPr>
      </w:r>
    </w:p>
    <w:p>
      <w:pPr>
        <w:pStyle w:val="Normal"/>
        <w:jc w:val="both"/>
        <w:rPr>
          <w:sz w:val="26"/>
        </w:rPr>
      </w:pPr>
      <w:r>
        <w:rPr>
          <w:sz w:val="26"/>
        </w:rPr>
        <w:t>       </w:t>
      </w:r>
      <w:r>
        <w:rPr>
          <w:sz w:val="26"/>
        </w:rPr>
        <w:t>4.30.1. Ограждения  строительных  площадок  должны  иметь  внешний  вид, соответствующий        установленным        требованиям,      в   том   числе     архитектурно-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pPr>
        <w:pStyle w:val="Normal"/>
        <w:jc w:val="both"/>
        <w:rPr>
          <w:sz w:val="26"/>
        </w:rPr>
      </w:pPr>
      <w:r>
        <w:rPr>
          <w:sz w:val="26"/>
        </w:rPr>
        <w:t xml:space="preserve">       </w:t>
      </w:r>
      <w:r>
        <w:rPr>
          <w:sz w:val="26"/>
        </w:rPr>
        <w:t>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pPr>
        <w:pStyle w:val="Normal"/>
        <w:jc w:val="both"/>
        <w:rPr>
          <w:sz w:val="26"/>
        </w:rPr>
      </w:pPr>
      <w:r>
        <w:rPr>
          <w:sz w:val="26"/>
        </w:rPr>
        <w:t xml:space="preserve">       </w:t>
      </w:r>
      <w:r>
        <w:rPr>
          <w:sz w:val="26"/>
        </w:rPr>
        <w:t>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pPr>
        <w:pStyle w:val="Normal"/>
        <w:jc w:val="both"/>
        <w:rPr>
          <w:sz w:val="26"/>
        </w:rPr>
      </w:pPr>
      <w:r>
        <w:rPr>
          <w:sz w:val="26"/>
        </w:rPr>
        <w:t xml:space="preserve">       </w:t>
      </w:r>
      <w:r>
        <w:rPr>
          <w:sz w:val="26"/>
        </w:rPr>
        <w:t>4.30.4.   Строительный   мусор   и   грунт   со   строительных   площадок   должен  вывозиться  регулярно  на полигон ТКО,  согласно договора на размещения отходов в установленном порядке. </w:t>
      </w:r>
    </w:p>
    <w:p>
      <w:pPr>
        <w:pStyle w:val="Normal"/>
        <w:jc w:val="both"/>
        <w:rPr>
          <w:sz w:val="26"/>
        </w:rPr>
      </w:pPr>
      <w:r>
        <w:rPr>
          <w:sz w:val="26"/>
        </w:rPr>
        <w:t xml:space="preserve">       </w:t>
      </w:r>
      <w:r>
        <w:rPr>
          <w:sz w:val="26"/>
        </w:rPr>
        <w:t>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pPr>
        <w:pStyle w:val="Normal"/>
        <w:jc w:val="both"/>
        <w:rPr/>
      </w:pPr>
      <w:r>
        <w:rPr/>
        <w:t xml:space="preserve">      </w:t>
      </w:r>
      <w:r>
        <w:rPr>
          <w:b/>
        </w:rPr>
        <w:t>   </w:t>
      </w:r>
    </w:p>
    <w:p>
      <w:pPr>
        <w:pStyle w:val="Normal"/>
        <w:jc w:val="center"/>
        <w:rPr>
          <w:b/>
          <w:b/>
          <w:sz w:val="28"/>
        </w:rPr>
      </w:pPr>
      <w:r>
        <w:rPr>
          <w:b/>
          <w:sz w:val="28"/>
        </w:rPr>
        <w:t>5. Требования к содержанию объектов благоустройства, зданий, строений,  сооружений</w:t>
      </w:r>
    </w:p>
    <w:p>
      <w:pPr>
        <w:pStyle w:val="Normal"/>
        <w:jc w:val="both"/>
        <w:rPr/>
      </w:pPr>
      <w:r>
        <w:rPr/>
        <w:t> </w:t>
      </w:r>
    </w:p>
    <w:p>
      <w:pPr>
        <w:pStyle w:val="Normal"/>
        <w:jc w:val="center"/>
        <w:rPr>
          <w:b/>
          <w:b/>
          <w:sz w:val="26"/>
        </w:rPr>
      </w:pPr>
      <w:r>
        <w:rPr>
          <w:b/>
          <w:sz w:val="26"/>
        </w:rPr>
        <w:t>5.1.   Ввод   в   эксплуатацию   детских,   игровых,   спортивных   (физкультурно- оздоровительных) площадок и их содержание</w:t>
      </w:r>
    </w:p>
    <w:p>
      <w:pPr>
        <w:pStyle w:val="Normal"/>
        <w:jc w:val="both"/>
        <w:rPr/>
      </w:pPr>
      <w:r>
        <w:rPr/>
      </w:r>
    </w:p>
    <w:p>
      <w:pPr>
        <w:pStyle w:val="Normal"/>
        <w:jc w:val="both"/>
        <w:rPr>
          <w:sz w:val="26"/>
        </w:rPr>
      </w:pPr>
      <w:r>
        <w:rPr>
          <w:sz w:val="26"/>
        </w:rPr>
        <w:t xml:space="preserve">       </w:t>
      </w:r>
      <w:r>
        <w:rPr>
          <w:sz w:val="26"/>
        </w:rPr>
        <w:t>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pPr>
        <w:pStyle w:val="Normal"/>
        <w:jc w:val="both"/>
        <w:rPr>
          <w:sz w:val="26"/>
        </w:rPr>
      </w:pPr>
      <w:r>
        <w:rPr>
          <w:sz w:val="26"/>
        </w:rPr>
        <w:t xml:space="preserve">       </w:t>
      </w:r>
      <w:r>
        <w:rPr>
          <w:sz w:val="26"/>
        </w:rPr>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pPr>
        <w:pStyle w:val="Normal"/>
        <w:jc w:val="both"/>
        <w:rPr>
          <w:sz w:val="26"/>
        </w:rPr>
      </w:pPr>
      <w:r>
        <w:rPr>
          <w:sz w:val="26"/>
        </w:rPr>
        <w:t xml:space="preserve">       </w:t>
      </w:r>
      <w:r>
        <w:rPr>
          <w:sz w:val="26"/>
        </w:rPr>
        <w:t>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 </w:t>
      </w:r>
    </w:p>
    <w:p>
      <w:pPr>
        <w:pStyle w:val="Normal"/>
        <w:jc w:val="both"/>
        <w:rPr>
          <w:sz w:val="26"/>
        </w:rPr>
      </w:pPr>
      <w:r>
        <w:rPr>
          <w:sz w:val="26"/>
        </w:rPr>
        <w:t xml:space="preserve">       </w:t>
      </w:r>
      <w:r>
        <w:rPr>
          <w:sz w:val="26"/>
        </w:rPr>
        <w:t>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pPr>
        <w:pStyle w:val="Normal"/>
        <w:jc w:val="both"/>
        <w:rPr>
          <w:sz w:val="26"/>
        </w:rPr>
      </w:pPr>
      <w:r>
        <w:rPr>
          <w:sz w:val="26"/>
        </w:rPr>
        <w:t xml:space="preserve">       </w:t>
      </w:r>
      <w:r>
        <w:rPr>
          <w:sz w:val="26"/>
        </w:rPr>
        <w:t>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pPr>
        <w:pStyle w:val="Normal"/>
        <w:jc w:val="both"/>
        <w:rPr>
          <w:sz w:val="26"/>
        </w:rPr>
      </w:pPr>
      <w:r>
        <w:rPr>
          <w:sz w:val="26"/>
        </w:rPr>
        <w:t xml:space="preserve">       </w:t>
      </w:r>
      <w:r>
        <w:rPr>
          <w:sz w:val="26"/>
        </w:rPr>
        <w:t>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pPr>
        <w:pStyle w:val="Normal"/>
        <w:jc w:val="both"/>
        <w:rPr>
          <w:sz w:val="26"/>
        </w:rPr>
      </w:pPr>
      <w:r>
        <w:rPr>
          <w:sz w:val="26"/>
        </w:rPr>
        <w:t xml:space="preserve">       </w:t>
      </w:r>
      <w:r>
        <w:rPr>
          <w:sz w:val="26"/>
        </w:rPr>
        <w:t>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pPr>
        <w:pStyle w:val="Normal"/>
        <w:jc w:val="both"/>
        <w:rPr>
          <w:sz w:val="26"/>
        </w:rPr>
      </w:pPr>
      <w:r>
        <w:rPr>
          <w:sz w:val="26"/>
        </w:rPr>
        <w:t xml:space="preserve">      </w:t>
      </w:r>
      <w:r>
        <w:rPr>
          <w:sz w:val="26"/>
        </w:rPr>
        <w:t>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pPr>
        <w:pStyle w:val="Normal"/>
        <w:jc w:val="both"/>
        <w:rPr>
          <w:sz w:val="26"/>
        </w:rPr>
      </w:pPr>
      <w:r>
        <w:rPr>
          <w:sz w:val="26"/>
        </w:rPr>
        <w:t xml:space="preserve">      </w:t>
      </w:r>
      <w:r>
        <w:rPr>
          <w:sz w:val="26"/>
        </w:rPr>
        <w:t>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pPr>
        <w:pStyle w:val="Normal"/>
        <w:jc w:val="both"/>
        <w:rPr>
          <w:sz w:val="26"/>
        </w:rPr>
      </w:pPr>
      <w:r>
        <w:rPr>
          <w:sz w:val="26"/>
        </w:rPr>
        <w:t xml:space="preserve">      </w:t>
      </w:r>
      <w:r>
        <w:rPr>
          <w:sz w:val="26"/>
        </w:rPr>
        <w:t>5.1.10.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pPr>
        <w:pStyle w:val="Normal"/>
        <w:jc w:val="both"/>
        <w:rPr>
          <w:sz w:val="26"/>
        </w:rPr>
      </w:pPr>
      <w:r>
        <w:rPr>
          <w:sz w:val="26"/>
        </w:rPr>
        <w:t xml:space="preserve">      </w:t>
      </w:r>
      <w:r>
        <w:rPr>
          <w:sz w:val="26"/>
        </w:rPr>
        <w:t>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pPr>
        <w:pStyle w:val="Normal"/>
        <w:jc w:val="both"/>
        <w:rPr>
          <w:sz w:val="26"/>
        </w:rPr>
      </w:pPr>
      <w:r>
        <w:rPr>
          <w:sz w:val="26"/>
        </w:rPr>
        <w:t xml:space="preserve">      </w:t>
      </w:r>
      <w:r>
        <w:rPr>
          <w:sz w:val="26"/>
        </w:rPr>
        <w:t>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pPr>
        <w:pStyle w:val="Normal"/>
        <w:jc w:val="both"/>
        <w:rPr>
          <w:sz w:val="26"/>
        </w:rPr>
      </w:pPr>
      <w:r>
        <w:rPr>
          <w:sz w:val="26"/>
        </w:rPr>
        <w:t xml:space="preserve">      </w:t>
      </w:r>
      <w:r>
        <w:rPr>
          <w:sz w:val="26"/>
        </w:rPr>
        <w:t>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pPr>
        <w:pStyle w:val="Normal"/>
        <w:jc w:val="both"/>
        <w:rPr>
          <w:sz w:val="26"/>
        </w:rPr>
      </w:pPr>
      <w:r>
        <w:rPr>
          <w:sz w:val="26"/>
        </w:rPr>
        <w:t xml:space="preserve">      </w:t>
      </w:r>
      <w:r>
        <w:rPr>
          <w:sz w:val="26"/>
        </w:rPr>
        <w:t>5.1.14. На площадке и прилегающей к ней территории не должно быть мусора  или посторонних предметов, о которые можно споткнуться и/или получить травму. </w:t>
      </w:r>
    </w:p>
    <w:p>
      <w:pPr>
        <w:pStyle w:val="Normal"/>
        <w:jc w:val="both"/>
        <w:rPr>
          <w:sz w:val="26"/>
        </w:rPr>
      </w:pPr>
      <w:r>
        <w:rPr>
          <w:sz w:val="26"/>
        </w:rPr>
        <w:t xml:space="preserve">      </w:t>
      </w:r>
      <w:r>
        <w:rPr>
          <w:sz w:val="26"/>
        </w:rPr>
        <w:t>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pPr>
        <w:pStyle w:val="Normal"/>
        <w:jc w:val="both"/>
        <w:rPr>
          <w:sz w:val="26"/>
        </w:rPr>
      </w:pPr>
      <w:r>
        <w:rPr>
          <w:sz w:val="26"/>
        </w:rPr>
        <w:t xml:space="preserve">      </w:t>
      </w:r>
      <w:r>
        <w:rPr>
          <w:sz w:val="26"/>
        </w:rPr>
        <w:t>5.1.16.  Контроль    за   техническим    состоянием    оборудования     площадок включает:  </w:t>
      </w:r>
    </w:p>
    <w:p>
      <w:pPr>
        <w:pStyle w:val="Normal"/>
        <w:jc w:val="both"/>
        <w:rPr>
          <w:sz w:val="26"/>
        </w:rPr>
      </w:pPr>
      <w:r>
        <w:rPr>
          <w:sz w:val="26"/>
        </w:rPr>
        <w:t xml:space="preserve">      </w:t>
      </w:r>
      <w:r>
        <w:rPr>
          <w:sz w:val="26"/>
        </w:rPr>
        <w:t>1) первичный осмотр и проверку оборудования перед вводом в эксплуатацию; </w:t>
      </w:r>
    </w:p>
    <w:p>
      <w:pPr>
        <w:pStyle w:val="Normal"/>
        <w:jc w:val="both"/>
        <w:rPr>
          <w:sz w:val="26"/>
        </w:rPr>
      </w:pPr>
      <w:r>
        <w:rPr>
          <w:sz w:val="26"/>
        </w:rPr>
        <w:t xml:space="preserve">      </w:t>
      </w:r>
      <w:r>
        <w:rPr>
          <w:sz w:val="26"/>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pPr>
        <w:pStyle w:val="Normal"/>
        <w:jc w:val="both"/>
        <w:rPr>
          <w:sz w:val="26"/>
        </w:rPr>
      </w:pPr>
      <w:r>
        <w:rPr>
          <w:sz w:val="26"/>
        </w:rPr>
        <w:t xml:space="preserve">      </w:t>
      </w:r>
      <w:r>
        <w:rPr>
          <w:sz w:val="26"/>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pPr>
        <w:pStyle w:val="Normal"/>
        <w:jc w:val="both"/>
        <w:rPr>
          <w:sz w:val="26"/>
        </w:rPr>
      </w:pPr>
      <w:r>
        <w:rPr>
          <w:sz w:val="26"/>
        </w:rPr>
        <w:t>     </w:t>
      </w:r>
      <w:r>
        <w:rPr>
          <w:sz w:val="26"/>
        </w:rPr>
        <w:t>4) основной  осмотр    представляет    собой   осмотр   для   целей   оценки  соответствия технического состояния оборудования требованиям безопасности. </w:t>
      </w:r>
    </w:p>
    <w:p>
      <w:pPr>
        <w:pStyle w:val="Normal"/>
        <w:jc w:val="both"/>
        <w:rPr>
          <w:sz w:val="26"/>
        </w:rPr>
      </w:pPr>
      <w:r>
        <w:rPr>
          <w:sz w:val="26"/>
        </w:rPr>
        <w:t xml:space="preserve">      </w:t>
      </w:r>
      <w:r>
        <w:rPr>
          <w:sz w:val="26"/>
        </w:rPr>
        <w:t>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pPr>
        <w:pStyle w:val="Normal"/>
        <w:jc w:val="both"/>
        <w:rPr>
          <w:sz w:val="26"/>
        </w:rPr>
      </w:pPr>
      <w:r>
        <w:rPr>
          <w:sz w:val="26"/>
        </w:rPr>
        <w:t xml:space="preserve">      </w:t>
      </w:r>
      <w:r>
        <w:rPr>
          <w:sz w:val="26"/>
        </w:rPr>
        <w:t>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pPr>
        <w:pStyle w:val="Normal"/>
        <w:jc w:val="both"/>
        <w:rPr>
          <w:sz w:val="26"/>
        </w:rPr>
      </w:pPr>
      <w:r>
        <w:rPr>
          <w:sz w:val="26"/>
        </w:rPr>
        <w:t xml:space="preserve">      </w:t>
      </w:r>
      <w:r>
        <w:rPr>
          <w:sz w:val="26"/>
        </w:rPr>
        <w:t>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pPr>
        <w:pStyle w:val="Normal"/>
        <w:jc w:val="both"/>
        <w:rPr>
          <w:sz w:val="26"/>
        </w:rPr>
      </w:pPr>
      <w:r>
        <w:rPr>
          <w:sz w:val="26"/>
        </w:rPr>
        <w:t xml:space="preserve">       </w:t>
      </w:r>
      <w:r>
        <w:rPr>
          <w:sz w:val="26"/>
        </w:rPr>
        <w:t>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pPr>
        <w:pStyle w:val="Normal"/>
        <w:jc w:val="both"/>
        <w:rPr>
          <w:sz w:val="26"/>
        </w:rPr>
      </w:pPr>
      <w:r>
        <w:rPr>
          <w:sz w:val="26"/>
        </w:rPr>
        <w:t xml:space="preserve">       </w:t>
      </w:r>
      <w:r>
        <w:rPr>
          <w:sz w:val="26"/>
        </w:rPr>
        <w:t>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pPr>
        <w:pStyle w:val="Normal"/>
        <w:jc w:val="both"/>
        <w:rPr>
          <w:sz w:val="26"/>
        </w:rPr>
      </w:pPr>
      <w:r>
        <w:rPr>
          <w:sz w:val="26"/>
        </w:rPr>
        <w:t xml:space="preserve">       </w:t>
      </w:r>
      <w:r>
        <w:rPr>
          <w:sz w:val="26"/>
        </w:rPr>
        <w:t>5.1.22.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 поглощающих   покрытий;   смазку подшипников;  восстановление ударо поглощающих покрытий из сыпучих материалов и корректировку их уровня. </w:t>
      </w:r>
    </w:p>
    <w:p>
      <w:pPr>
        <w:pStyle w:val="Normal"/>
        <w:jc w:val="both"/>
        <w:rPr>
          <w:sz w:val="26"/>
        </w:rPr>
      </w:pPr>
      <w:r>
        <w:rPr>
          <w:sz w:val="26"/>
        </w:rPr>
        <w:t xml:space="preserve">       </w:t>
      </w:r>
      <w:r>
        <w:rPr>
          <w:sz w:val="26"/>
        </w:rPr>
        <w:t>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pPr>
        <w:pStyle w:val="Normal"/>
        <w:jc w:val="both"/>
        <w:rPr/>
      </w:pPr>
      <w:r>
        <w:rPr/>
      </w:r>
    </w:p>
    <w:p>
      <w:pPr>
        <w:pStyle w:val="Normal"/>
        <w:jc w:val="center"/>
        <w:rPr>
          <w:b/>
          <w:b/>
          <w:sz w:val="26"/>
        </w:rPr>
      </w:pPr>
      <w:r>
        <w:rPr>
          <w:b/>
          <w:sz w:val="26"/>
        </w:rPr>
        <w:t>5.2.  Содержание      площадок      автостоянок,     мест   размещения      и   хранения транспортных средств</w:t>
      </w:r>
    </w:p>
    <w:p>
      <w:pPr>
        <w:pStyle w:val="Normal"/>
        <w:jc w:val="center"/>
        <w:rPr>
          <w:sz w:val="26"/>
        </w:rPr>
      </w:pPr>
      <w:r>
        <w:rPr>
          <w:sz w:val="26"/>
        </w:rPr>
      </w:r>
    </w:p>
    <w:p>
      <w:pPr>
        <w:pStyle w:val="Normal"/>
        <w:jc w:val="both"/>
        <w:rPr>
          <w:sz w:val="26"/>
        </w:rPr>
      </w:pPr>
      <w:r>
        <w:rPr>
          <w:sz w:val="26"/>
        </w:rPr>
        <w:t xml:space="preserve">       </w:t>
      </w:r>
      <w:r>
        <w:rPr>
          <w:sz w:val="26"/>
        </w:rPr>
        <w:t>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установленной   органом   местного   самоуправления. </w:t>
      </w:r>
    </w:p>
    <w:p>
      <w:pPr>
        <w:pStyle w:val="Normal"/>
        <w:jc w:val="both"/>
        <w:rPr>
          <w:sz w:val="26"/>
        </w:rPr>
      </w:pPr>
      <w:r>
        <w:rPr>
          <w:sz w:val="26"/>
        </w:rPr>
        <w:t xml:space="preserve">       </w:t>
      </w:r>
      <w:r>
        <w:rPr>
          <w:sz w:val="26"/>
        </w:rPr>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pPr>
        <w:pStyle w:val="Normal"/>
        <w:jc w:val="both"/>
        <w:rPr>
          <w:sz w:val="26"/>
        </w:rPr>
      </w:pPr>
      <w:r>
        <w:rPr>
          <w:sz w:val="26"/>
        </w:rPr>
        <w:t xml:space="preserve">       </w:t>
      </w:r>
      <w:r>
        <w:rPr>
          <w:sz w:val="26"/>
        </w:rPr>
        <w:t>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pPr>
        <w:pStyle w:val="Normal"/>
        <w:jc w:val="both"/>
        <w:rPr>
          <w:sz w:val="26"/>
        </w:rPr>
      </w:pPr>
      <w:r>
        <w:rPr>
          <w:sz w:val="26"/>
        </w:rPr>
        <w:t xml:space="preserve">       </w:t>
      </w:r>
      <w:r>
        <w:rPr>
          <w:sz w:val="26"/>
        </w:rPr>
        <w:t>5.2.4.  Кровли  зданий  гаражей,  стоянок,  станций  технического  обслуживания,  автомобильных моек должны содержаться в чистоте.</w:t>
      </w:r>
    </w:p>
    <w:p>
      <w:pPr>
        <w:pStyle w:val="Normal"/>
        <w:jc w:val="both"/>
        <w:rPr>
          <w:sz w:val="26"/>
        </w:rPr>
      </w:pPr>
      <w:r>
        <w:rPr>
          <w:sz w:val="26"/>
        </w:rPr>
        <w:t>      </w:t>
      </w:r>
      <w:r>
        <w:rPr>
          <w:sz w:val="26"/>
        </w:rPr>
        <w:t>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pPr>
        <w:pStyle w:val="Normal"/>
        <w:jc w:val="both"/>
        <w:rPr/>
      </w:pPr>
      <w:r>
        <w:rPr>
          <w:sz w:val="26"/>
        </w:rPr>
        <w:t xml:space="preserve">       </w:t>
      </w:r>
      <w:r>
        <w:rPr>
          <w:sz w:val="26"/>
        </w:rPr>
        <w:t>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w:t>
      </w:r>
      <w:r>
        <w:rPr/>
        <w:t xml:space="preserve">  должны  иметь  твердое  покрытие  и  навес,  исключающий  попадание  атмосферных осадков. </w:t>
      </w:r>
    </w:p>
    <w:p>
      <w:pPr>
        <w:pStyle w:val="Normal"/>
        <w:jc w:val="both"/>
        <w:rPr/>
      </w:pPr>
      <w:r>
        <w:rPr/>
      </w:r>
    </w:p>
    <w:p>
      <w:pPr>
        <w:pStyle w:val="Normal"/>
        <w:jc w:val="center"/>
        <w:rPr>
          <w:b/>
          <w:b/>
          <w:sz w:val="26"/>
        </w:rPr>
      </w:pPr>
      <w:r>
        <w:rPr>
          <w:b/>
          <w:sz w:val="26"/>
        </w:rPr>
        <w:t>5.3. Содержание объектов (средств) наружного освещения</w:t>
      </w:r>
    </w:p>
    <w:p>
      <w:pPr>
        <w:pStyle w:val="Normal"/>
        <w:jc w:val="both"/>
        <w:rPr>
          <w:sz w:val="26"/>
        </w:rPr>
      </w:pPr>
      <w:r>
        <w:rPr>
          <w:sz w:val="26"/>
        </w:rPr>
      </w:r>
    </w:p>
    <w:p>
      <w:pPr>
        <w:pStyle w:val="Normal"/>
        <w:jc w:val="both"/>
        <w:rPr>
          <w:sz w:val="26"/>
        </w:rPr>
      </w:pPr>
      <w:r>
        <w:rPr>
          <w:sz w:val="26"/>
        </w:rPr>
        <w:t xml:space="preserve">       </w:t>
      </w:r>
      <w:r>
        <w:rPr>
          <w:sz w:val="26"/>
        </w:rPr>
        <w:t>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pPr>
        <w:pStyle w:val="Normal"/>
        <w:jc w:val="both"/>
        <w:rPr>
          <w:sz w:val="26"/>
        </w:rPr>
      </w:pPr>
      <w:r>
        <w:rPr>
          <w:sz w:val="26"/>
        </w:rPr>
        <w:t xml:space="preserve">       </w:t>
      </w:r>
      <w:r>
        <w:rPr>
          <w:sz w:val="26"/>
        </w:rPr>
        <w:t>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pPr>
        <w:pStyle w:val="Normal"/>
        <w:jc w:val="both"/>
        <w:rPr>
          <w:sz w:val="26"/>
        </w:rPr>
      </w:pPr>
      <w:r>
        <w:rPr>
          <w:sz w:val="26"/>
        </w:rPr>
        <w:t xml:space="preserve">       </w:t>
      </w:r>
      <w:r>
        <w:rPr>
          <w:sz w:val="26"/>
        </w:rPr>
        <w:t>5.3.3.   Поврежденные        элементы      сетей,   влияющие       на   их   работу     или электро 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pPr>
        <w:pStyle w:val="Normal"/>
        <w:jc w:val="both"/>
        <w:rPr>
          <w:sz w:val="26"/>
        </w:rPr>
      </w:pPr>
      <w:r>
        <w:rPr>
          <w:sz w:val="26"/>
        </w:rPr>
        <w:t xml:space="preserve">       </w:t>
      </w:r>
      <w:r>
        <w:rPr>
          <w:sz w:val="26"/>
        </w:rPr>
        <w:t>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pPr>
        <w:pStyle w:val="Normal"/>
        <w:jc w:val="both"/>
        <w:rPr>
          <w:sz w:val="26"/>
        </w:rPr>
      </w:pPr>
      <w:r>
        <w:rPr>
          <w:sz w:val="26"/>
        </w:rPr>
        <w:t xml:space="preserve">       </w:t>
      </w:r>
      <w:r>
        <w:rPr>
          <w:sz w:val="26"/>
        </w:rPr>
        <w:t>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pPr>
        <w:pStyle w:val="Normal"/>
        <w:jc w:val="both"/>
        <w:rPr>
          <w:sz w:val="26"/>
        </w:rPr>
      </w:pPr>
      <w:r>
        <w:rPr>
          <w:sz w:val="26"/>
        </w:rPr>
        <w:t xml:space="preserve">       </w:t>
      </w:r>
      <w:r>
        <w:rPr>
          <w:sz w:val="26"/>
        </w:rPr>
        <w:t>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pPr>
        <w:pStyle w:val="Normal"/>
        <w:jc w:val="both"/>
        <w:rPr/>
      </w:pPr>
      <w:r>
        <w:rPr/>
      </w:r>
    </w:p>
    <w:p>
      <w:pPr>
        <w:pStyle w:val="Normal"/>
        <w:jc w:val="center"/>
        <w:rPr>
          <w:b/>
          <w:b/>
          <w:sz w:val="26"/>
        </w:rPr>
      </w:pPr>
      <w:r>
        <w:rPr>
          <w:b/>
          <w:sz w:val="26"/>
        </w:rPr>
        <w:t>5.4. Содержание средств размещения информации, рекламных конструкций</w:t>
      </w:r>
    </w:p>
    <w:p>
      <w:pPr>
        <w:pStyle w:val="Normal"/>
        <w:jc w:val="both"/>
        <w:rPr/>
      </w:pPr>
      <w:r>
        <w:rPr/>
      </w:r>
    </w:p>
    <w:p>
      <w:pPr>
        <w:pStyle w:val="Normal"/>
        <w:jc w:val="both"/>
        <w:rPr>
          <w:sz w:val="26"/>
        </w:rPr>
      </w:pPr>
      <w:r>
        <w:rPr>
          <w:sz w:val="26"/>
        </w:rPr>
        <w:t>       </w:t>
      </w:r>
      <w:r>
        <w:rPr>
          <w:sz w:val="26"/>
        </w:rPr>
        <w:t>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pPr>
        <w:pStyle w:val="Normal"/>
        <w:jc w:val="both"/>
        <w:rPr>
          <w:sz w:val="26"/>
        </w:rPr>
      </w:pPr>
      <w:r>
        <w:rPr>
          <w:sz w:val="26"/>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pPr>
        <w:pStyle w:val="Normal"/>
        <w:jc w:val="both"/>
        <w:rPr>
          <w:b/>
          <w:b/>
        </w:rPr>
      </w:pPr>
      <w:r>
        <w:rPr>
          <w:b/>
        </w:rPr>
      </w:r>
    </w:p>
    <w:p>
      <w:pPr>
        <w:pStyle w:val="Normal"/>
        <w:jc w:val="center"/>
        <w:rPr>
          <w:b/>
          <w:b/>
          <w:sz w:val="26"/>
        </w:rPr>
      </w:pPr>
      <w:r>
        <w:rPr>
          <w:b/>
          <w:sz w:val="26"/>
        </w:rPr>
        <w:t>5.5. Требования к содержанию ограждений (заборов)</w:t>
      </w:r>
    </w:p>
    <w:p>
      <w:pPr>
        <w:pStyle w:val="Normal"/>
        <w:jc w:val="center"/>
        <w:rPr>
          <w:sz w:val="26"/>
        </w:rPr>
      </w:pPr>
      <w:r>
        <w:rPr>
          <w:sz w:val="26"/>
        </w:rPr>
      </w:r>
    </w:p>
    <w:p>
      <w:pPr>
        <w:pStyle w:val="Normal"/>
        <w:jc w:val="both"/>
        <w:rPr>
          <w:sz w:val="26"/>
        </w:rPr>
      </w:pPr>
      <w:r>
        <w:rPr>
          <w:sz w:val="26"/>
        </w:rPr>
        <w:t xml:space="preserve">       </w:t>
      </w:r>
      <w:r>
        <w:rPr>
          <w:sz w:val="26"/>
        </w:rPr>
        <w:t>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pPr>
        <w:pStyle w:val="Normal"/>
        <w:jc w:val="both"/>
        <w:rPr>
          <w:sz w:val="26"/>
        </w:rPr>
      </w:pPr>
      <w:r>
        <w:rPr>
          <w:sz w:val="26"/>
        </w:rPr>
        <w:t xml:space="preserve">       </w:t>
      </w:r>
      <w:r>
        <w:rPr>
          <w:sz w:val="26"/>
        </w:rPr>
        <w:t>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pPr>
        <w:pStyle w:val="Normal"/>
        <w:jc w:val="both"/>
        <w:rPr/>
      </w:pPr>
      <w:r>
        <w:rPr/>
      </w:r>
    </w:p>
    <w:p>
      <w:pPr>
        <w:pStyle w:val="Normal"/>
        <w:jc w:val="center"/>
        <w:rPr>
          <w:sz w:val="26"/>
        </w:rPr>
      </w:pPr>
      <w:r>
        <w:rPr>
          <w:b/>
          <w:sz w:val="26"/>
        </w:rPr>
        <w:t>5.6.   Содержание        объектов      капитального      строительства       и    объектов  инфраструктуры</w:t>
      </w:r>
    </w:p>
    <w:p>
      <w:pPr>
        <w:pStyle w:val="Normal"/>
        <w:jc w:val="both"/>
        <w:rPr/>
      </w:pPr>
      <w:r>
        <w:rPr/>
      </w:r>
    </w:p>
    <w:p>
      <w:pPr>
        <w:pStyle w:val="Normal"/>
        <w:jc w:val="center"/>
        <w:rPr>
          <w:sz w:val="26"/>
        </w:rPr>
      </w:pPr>
      <w:r>
        <w:rPr>
          <w:b/>
          <w:sz w:val="26"/>
        </w:rPr>
        <w:t>5.6.1. Содержание объектов капитального строительства:</w:t>
      </w:r>
    </w:p>
    <w:p>
      <w:pPr>
        <w:pStyle w:val="Normal"/>
        <w:jc w:val="both"/>
        <w:rPr>
          <w:sz w:val="26"/>
        </w:rPr>
      </w:pPr>
      <w:r>
        <w:rPr/>
        <w:t xml:space="preserve">       </w:t>
      </w:r>
      <w:r>
        <w:rPr>
          <w:sz w:val="26"/>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 </w:t>
      </w:r>
    </w:p>
    <w:p>
      <w:pPr>
        <w:pStyle w:val="Normal"/>
        <w:jc w:val="both"/>
        <w:rPr>
          <w:sz w:val="26"/>
        </w:rPr>
      </w:pPr>
      <w:r>
        <w:rPr>
          <w:sz w:val="26"/>
        </w:rPr>
        <w:t xml:space="preserve">       </w:t>
      </w:r>
      <w:r>
        <w:rPr>
          <w:sz w:val="26"/>
        </w:rPr>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w:t>
      </w:r>
    </w:p>
    <w:p>
      <w:pPr>
        <w:pStyle w:val="Normal"/>
        <w:jc w:val="both"/>
        <w:rPr>
          <w:sz w:val="26"/>
        </w:rPr>
      </w:pPr>
      <w:r>
        <w:rPr>
          <w:sz w:val="26"/>
        </w:rPr>
        <w:t xml:space="preserve">       </w:t>
      </w:r>
      <w:r>
        <w:rPr>
          <w:sz w:val="26"/>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 </w:t>
      </w:r>
    </w:p>
    <w:p>
      <w:pPr>
        <w:pStyle w:val="Normal"/>
        <w:jc w:val="both"/>
        <w:rPr>
          <w:sz w:val="26"/>
        </w:rPr>
      </w:pPr>
      <w:r>
        <w:rPr>
          <w:sz w:val="26"/>
        </w:rPr>
        <w:t xml:space="preserve">       </w:t>
      </w:r>
      <w:r>
        <w:rPr>
          <w:sz w:val="26"/>
        </w:rPr>
        <w:t>в)   входы,  цоколи,  витрины  должны   содержаться  в  чистоте  и   исправном  состоянии; </w:t>
      </w:r>
    </w:p>
    <w:p>
      <w:pPr>
        <w:pStyle w:val="Normal"/>
        <w:jc w:val="both"/>
        <w:rPr>
          <w:sz w:val="26"/>
        </w:rPr>
      </w:pPr>
      <w:r>
        <w:rPr>
          <w:sz w:val="26"/>
        </w:rPr>
        <w:t xml:space="preserve"> </w:t>
      </w:r>
      <w:r>
        <w:rPr>
          <w:sz w:val="26"/>
        </w:rPr>
        <w:t>г)  домовые  знаки  должны  содержаться  в  чистоте,  их  освещение  в  темное  время суток должно быть в исправном состоянии; </w:t>
      </w:r>
    </w:p>
    <w:p>
      <w:pPr>
        <w:pStyle w:val="Normal"/>
        <w:jc w:val="both"/>
        <w:rPr>
          <w:sz w:val="26"/>
        </w:rPr>
      </w:pPr>
      <w:r>
        <w:rPr>
          <w:sz w:val="26"/>
        </w:rPr>
        <w:t xml:space="preserve">       </w:t>
      </w:r>
      <w:r>
        <w:rPr>
          <w:sz w:val="26"/>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pPr>
        <w:pStyle w:val="Normal"/>
        <w:jc w:val="both"/>
        <w:rPr>
          <w:sz w:val="26"/>
        </w:rPr>
      </w:pPr>
      <w:r>
        <w:rPr>
          <w:sz w:val="26"/>
        </w:rPr>
        <w:t xml:space="preserve">       </w:t>
      </w:r>
      <w:r>
        <w:rPr>
          <w:sz w:val="26"/>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pPr>
        <w:pStyle w:val="Normal"/>
        <w:jc w:val="both"/>
        <w:rPr>
          <w:sz w:val="26"/>
        </w:rPr>
      </w:pPr>
      <w:r>
        <w:rPr>
          <w:sz w:val="26"/>
        </w:rPr>
        <w:t xml:space="preserve">       </w:t>
      </w:r>
      <w:r>
        <w:rPr>
          <w:sz w:val="26"/>
        </w:rPr>
        <w:t>ж)  мостики  для  перехода  через  коммуникации  должны  быть  исправными  и  содержаться в чистоте; </w:t>
      </w:r>
    </w:p>
    <w:p>
      <w:pPr>
        <w:pStyle w:val="Normal"/>
        <w:jc w:val="both"/>
        <w:rPr>
          <w:sz w:val="26"/>
        </w:rPr>
      </w:pPr>
      <w:r>
        <w:rPr>
          <w:sz w:val="26"/>
        </w:rPr>
        <w:t xml:space="preserve">       </w:t>
      </w:r>
      <w:r>
        <w:rPr>
          <w:sz w:val="26"/>
        </w:rPr>
        <w:t>з) козырьки подъездов, а также кровля должны быть очищены от загрязнений,  древесно-кустарниковой и сорной растительности;  </w:t>
      </w:r>
    </w:p>
    <w:p>
      <w:pPr>
        <w:pStyle w:val="Normal"/>
        <w:jc w:val="both"/>
        <w:rPr>
          <w:sz w:val="26"/>
        </w:rPr>
      </w:pPr>
      <w:r>
        <w:rPr>
          <w:sz w:val="26"/>
        </w:rPr>
        <w:t xml:space="preserve">       </w:t>
      </w:r>
      <w:r>
        <w:rPr>
          <w:sz w:val="26"/>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Сброшенные с  кровель    зданий    снег  (наледь)   убираются      в  специально  отведенные места для последующего вывоза не позднее 3-х часов после сброса; </w:t>
      </w:r>
    </w:p>
    <w:p>
      <w:pPr>
        <w:pStyle w:val="Normal"/>
        <w:jc w:val="both"/>
        <w:rPr>
          <w:sz w:val="26"/>
        </w:rPr>
      </w:pPr>
      <w:r>
        <w:rPr>
          <w:sz w:val="26"/>
        </w:rPr>
        <w:t xml:space="preserve">       </w:t>
      </w:r>
      <w:r>
        <w:rPr>
          <w:sz w:val="26"/>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pPr>
        <w:pStyle w:val="Normal"/>
        <w:jc w:val="both"/>
        <w:rPr>
          <w:sz w:val="26"/>
        </w:rPr>
      </w:pPr>
      <w:r>
        <w:rPr>
          <w:sz w:val="26"/>
        </w:rPr>
        <w:t xml:space="preserve">       </w:t>
      </w:r>
      <w:r>
        <w:rPr>
          <w:sz w:val="26"/>
        </w:rPr>
        <w:t>5.6.2.  Малые  архитектурные  формы  должны  содержаться  в  чистоте,  окраска  должна производиться не реже 1 раза в год, ремонт – по мере необходимости. </w:t>
      </w:r>
    </w:p>
    <w:p>
      <w:pPr>
        <w:pStyle w:val="Normal"/>
        <w:jc w:val="both"/>
        <w:rPr>
          <w:sz w:val="26"/>
        </w:rPr>
      </w:pPr>
      <w:r>
        <w:rPr>
          <w:sz w:val="26"/>
        </w:rPr>
        <w:t xml:space="preserve">       </w:t>
      </w:r>
      <w:r>
        <w:rPr>
          <w:sz w:val="26"/>
        </w:rPr>
        <w:t>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pPr>
        <w:pStyle w:val="Normal"/>
        <w:ind w:left="0" w:right="0" w:firstLine="708"/>
        <w:rPr>
          <w:sz w:val="26"/>
        </w:rPr>
      </w:pPr>
      <w:r>
        <w:rPr>
          <w:sz w:val="26"/>
        </w:rPr>
        <w:t>5.6.4. Содержание некапитальных сооружений:</w:t>
      </w:r>
    </w:p>
    <w:p>
      <w:pPr>
        <w:pStyle w:val="Normal"/>
        <w:jc w:val="both"/>
        <w:rPr>
          <w:sz w:val="26"/>
        </w:rPr>
      </w:pPr>
      <w:r>
        <w:rPr>
          <w:sz w:val="26"/>
        </w:rPr>
        <w:t xml:space="preserve">       </w:t>
      </w:r>
      <w:r>
        <w:rPr>
          <w:sz w:val="26"/>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pPr>
        <w:pStyle w:val="Normal"/>
        <w:jc w:val="both"/>
        <w:rPr>
          <w:sz w:val="26"/>
        </w:rPr>
      </w:pPr>
      <w:r>
        <w:rPr>
          <w:sz w:val="26"/>
        </w:rPr>
        <w:t xml:space="preserve">       </w:t>
      </w:r>
      <w:r>
        <w:rPr>
          <w:sz w:val="26"/>
        </w:rPr>
        <w:t>б) окраска некапитальных сооружений должна производиться не реже 1 раза в  год, ремонт – по мере необходимости. </w:t>
      </w:r>
    </w:p>
    <w:p>
      <w:pPr>
        <w:pStyle w:val="Normal"/>
        <w:jc w:val="both"/>
        <w:rPr>
          <w:sz w:val="26"/>
        </w:rPr>
      </w:pPr>
      <w:r>
        <w:rPr>
          <w:sz w:val="26"/>
        </w:rPr>
        <w:t xml:space="preserve">       </w:t>
      </w:r>
      <w:r>
        <w:rPr>
          <w:sz w:val="26"/>
        </w:rPr>
        <w:t>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pPr>
        <w:pStyle w:val="Normal"/>
        <w:jc w:val="both"/>
        <w:rPr/>
      </w:pPr>
      <w:r>
        <w:rPr/>
      </w:r>
    </w:p>
    <w:p>
      <w:pPr>
        <w:pStyle w:val="Normal"/>
        <w:jc w:val="center"/>
        <w:rPr>
          <w:b/>
          <w:b/>
          <w:sz w:val="26"/>
        </w:rPr>
      </w:pPr>
      <w:r>
        <w:rPr>
          <w:b/>
          <w:sz w:val="26"/>
        </w:rPr>
        <w:t>5.7. Содержание зеленых насаждений</w:t>
      </w:r>
    </w:p>
    <w:p>
      <w:pPr>
        <w:pStyle w:val="Normal"/>
        <w:jc w:val="center"/>
        <w:rPr>
          <w:sz w:val="26"/>
        </w:rPr>
      </w:pPr>
      <w:r>
        <w:rPr>
          <w:sz w:val="26"/>
        </w:rPr>
      </w:r>
    </w:p>
    <w:p>
      <w:pPr>
        <w:pStyle w:val="Normal"/>
        <w:jc w:val="both"/>
        <w:rPr>
          <w:sz w:val="26"/>
        </w:rPr>
      </w:pPr>
      <w:r>
        <w:rPr>
          <w:sz w:val="26"/>
        </w:rPr>
        <w:t xml:space="preserve">       </w:t>
      </w:r>
      <w:r>
        <w:rPr>
          <w:sz w:val="26"/>
        </w:rPr>
        <w:t xml:space="preserve">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Pr>
          <w:b/>
          <w:sz w:val="26"/>
        </w:rPr>
        <w:t>и  прилегающей       территории</w:t>
      </w:r>
      <w:r>
        <w:rPr>
          <w:sz w:val="26"/>
        </w:rPr>
        <w:t>,  а также осуществлять   контроль  за состоянием  соответствующих зеленых   насаждений,    обеспечивать   их   удовлетворительное состояние и развитие. </w:t>
      </w:r>
    </w:p>
    <w:p>
      <w:pPr>
        <w:pStyle w:val="Normal"/>
        <w:jc w:val="both"/>
        <w:rPr>
          <w:sz w:val="26"/>
        </w:rPr>
      </w:pPr>
      <w:r>
        <w:rPr>
          <w:sz w:val="26"/>
        </w:rPr>
        <w:t>      </w:t>
      </w:r>
      <w:r>
        <w:rPr>
          <w:sz w:val="26"/>
        </w:rPr>
        <w:t>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pPr>
        <w:pStyle w:val="Normal"/>
        <w:jc w:val="both"/>
        <w:rPr>
          <w:sz w:val="26"/>
        </w:rPr>
      </w:pPr>
      <w:r>
        <w:rPr>
          <w:sz w:val="26"/>
        </w:rPr>
        <w:t xml:space="preserve">       </w:t>
      </w:r>
      <w:r>
        <w:rPr>
          <w:sz w:val="26"/>
        </w:rPr>
        <w:t>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pPr>
        <w:pStyle w:val="Normal"/>
        <w:jc w:val="both"/>
        <w:rPr>
          <w:sz w:val="26"/>
        </w:rPr>
      </w:pPr>
      <w:r>
        <w:rPr>
          <w:sz w:val="26"/>
        </w:rPr>
        <w:t xml:space="preserve">       </w:t>
      </w:r>
      <w:r>
        <w:rPr>
          <w:sz w:val="26"/>
        </w:rPr>
        <w:t>5.7.4.  Части  деревьев,  кустарников  с  территории  удаляются  в  течение  трех  суток со дня проведения вырубки. </w:t>
      </w:r>
    </w:p>
    <w:p>
      <w:pPr>
        <w:pStyle w:val="Normal"/>
        <w:jc w:val="both"/>
        <w:rPr/>
      </w:pPr>
      <w:r>
        <w:rPr/>
      </w:r>
    </w:p>
    <w:p>
      <w:pPr>
        <w:pStyle w:val="Normal"/>
        <w:jc w:val="center"/>
        <w:rPr>
          <w:b/>
          <w:b/>
          <w:sz w:val="26"/>
        </w:rPr>
      </w:pPr>
      <w:r>
        <w:rPr>
          <w:b/>
          <w:sz w:val="26"/>
        </w:rPr>
        <w:t>5.8. Содержание наземных частей линейных сооружений и коммуникаций.</w:t>
      </w:r>
    </w:p>
    <w:p>
      <w:pPr>
        <w:pStyle w:val="Normal"/>
        <w:jc w:val="both"/>
        <w:rPr/>
      </w:pPr>
      <w:r>
        <w:rPr/>
      </w:r>
    </w:p>
    <w:p>
      <w:pPr>
        <w:pStyle w:val="Normal"/>
        <w:jc w:val="both"/>
        <w:rPr>
          <w:sz w:val="26"/>
        </w:rPr>
      </w:pPr>
      <w:r>
        <w:rPr>
          <w:sz w:val="26"/>
        </w:rPr>
        <w:t xml:space="preserve">       </w:t>
      </w:r>
      <w:r>
        <w:rPr>
          <w:sz w:val="26"/>
        </w:rPr>
        <w:t>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pPr>
        <w:pStyle w:val="Normal"/>
        <w:jc w:val="both"/>
        <w:rPr>
          <w:sz w:val="26"/>
        </w:rPr>
      </w:pPr>
      <w:r>
        <w:rPr>
          <w:sz w:val="26"/>
        </w:rPr>
        <w:t xml:space="preserve">       </w:t>
      </w:r>
      <w:r>
        <w:rPr>
          <w:sz w:val="26"/>
        </w:rPr>
        <w:t>5.8.2.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pPr>
        <w:pStyle w:val="Normal"/>
        <w:jc w:val="both"/>
        <w:rPr>
          <w:sz w:val="26"/>
        </w:rPr>
      </w:pPr>
      <w:r>
        <w:rPr>
          <w:sz w:val="26"/>
        </w:rPr>
        <w:t xml:space="preserve">       </w:t>
      </w:r>
      <w:r>
        <w:rPr>
          <w:sz w:val="26"/>
        </w:rPr>
        <w:t>5.8.3.   Не    допускается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pPr>
        <w:pStyle w:val="Normal"/>
        <w:jc w:val="both"/>
        <w:rPr>
          <w:sz w:val="26"/>
        </w:rPr>
      </w:pPr>
      <w:r>
        <w:rPr>
          <w:sz w:val="26"/>
        </w:rPr>
        <w:t xml:space="preserve">       </w:t>
      </w:r>
      <w:r>
        <w:rPr>
          <w:sz w:val="26"/>
        </w:rPr>
        <w:t>5.8.4.  Не допускается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pPr>
        <w:pStyle w:val="Normal"/>
        <w:jc w:val="both"/>
        <w:rPr>
          <w:sz w:val="26"/>
        </w:rPr>
      </w:pPr>
      <w:r>
        <w:rPr>
          <w:sz w:val="26"/>
        </w:rPr>
        <w:t xml:space="preserve">       </w:t>
      </w:r>
      <w:r>
        <w:rPr>
          <w:sz w:val="26"/>
        </w:rPr>
        <w:t>5.8.5.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 приемных  колодцев  производится  юридическими  лицами  (индивидуальными  предпринимателями), эксплуатирующими эти сооружения. </w:t>
      </w:r>
    </w:p>
    <w:p>
      <w:pPr>
        <w:pStyle w:val="Normal"/>
        <w:jc w:val="both"/>
        <w:rPr>
          <w:sz w:val="26"/>
        </w:rPr>
      </w:pPr>
      <w:r>
        <w:rPr>
          <w:sz w:val="26"/>
        </w:rPr>
        <w:t xml:space="preserve">       </w:t>
      </w:r>
      <w:r>
        <w:rPr>
          <w:sz w:val="26"/>
        </w:rPr>
        <w:t>5.8.6.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pPr>
        <w:pStyle w:val="Normal"/>
        <w:jc w:val="both"/>
        <w:rPr>
          <w:sz w:val="26"/>
        </w:rPr>
      </w:pPr>
      <w:r>
        <w:rPr>
          <w:b/>
          <w:sz w:val="26"/>
        </w:rPr>
        <w:t xml:space="preserve">       </w:t>
      </w:r>
      <w:r>
        <w:rPr>
          <w:sz w:val="26"/>
        </w:rPr>
        <w:t xml:space="preserve">5.8.7.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pPr>
        <w:pStyle w:val="Normal"/>
        <w:jc w:val="both"/>
        <w:rPr>
          <w:sz w:val="26"/>
        </w:rPr>
      </w:pPr>
      <w:r>
        <w:rPr>
          <w:sz w:val="26"/>
        </w:rPr>
        <w:t xml:space="preserve">       </w:t>
      </w:r>
      <w:r>
        <w:rPr>
          <w:sz w:val="26"/>
        </w:rPr>
        <w:t>1)  открывать     люки     колодцев    и   регулировать     запорные     устройства     на магистралях водопровода, канализации, теплотрасс; </w:t>
      </w:r>
    </w:p>
    <w:p>
      <w:pPr>
        <w:pStyle w:val="Normal"/>
        <w:jc w:val="both"/>
        <w:rPr>
          <w:sz w:val="26"/>
        </w:rPr>
      </w:pPr>
      <w:r>
        <w:rPr>
          <w:sz w:val="26"/>
        </w:rPr>
        <w:t xml:space="preserve">       </w:t>
      </w:r>
      <w:r>
        <w:rPr>
          <w:sz w:val="26"/>
        </w:rPr>
        <w:t>2)  производить      какие-либо     работы     на  данных     сетях    без   разрешения  эксплуатирующих организаций; </w:t>
      </w:r>
    </w:p>
    <w:p>
      <w:pPr>
        <w:pStyle w:val="Normal"/>
        <w:jc w:val="both"/>
        <w:rPr>
          <w:sz w:val="26"/>
        </w:rPr>
      </w:pPr>
      <w:r>
        <w:rPr>
          <w:sz w:val="26"/>
        </w:rPr>
        <w:t xml:space="preserve">       </w:t>
      </w:r>
      <w:r>
        <w:rPr>
          <w:sz w:val="26"/>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pPr>
        <w:pStyle w:val="Normal"/>
        <w:jc w:val="both"/>
        <w:rPr>
          <w:sz w:val="26"/>
        </w:rPr>
      </w:pPr>
      <w:r>
        <w:rPr>
          <w:sz w:val="26"/>
        </w:rPr>
        <w:t xml:space="preserve">       </w:t>
      </w:r>
      <w:r>
        <w:rPr>
          <w:sz w:val="26"/>
        </w:rPr>
        <w:t>4)  оставлять  колодцы  неплотно  закрытыми  и  (или)  закрывать  разбитыми  крышками; </w:t>
      </w:r>
    </w:p>
    <w:p>
      <w:pPr>
        <w:pStyle w:val="Normal"/>
        <w:jc w:val="both"/>
        <w:rPr>
          <w:sz w:val="26"/>
        </w:rPr>
      </w:pPr>
      <w:r>
        <w:rPr>
          <w:sz w:val="26"/>
        </w:rPr>
        <w:t xml:space="preserve">       </w:t>
      </w:r>
      <w:r>
        <w:rPr>
          <w:sz w:val="26"/>
        </w:rPr>
        <w:t>5) отводить поверхностные воды в систему канализации; </w:t>
      </w:r>
    </w:p>
    <w:p>
      <w:pPr>
        <w:pStyle w:val="Normal"/>
        <w:jc w:val="both"/>
        <w:rPr>
          <w:sz w:val="26"/>
        </w:rPr>
      </w:pPr>
      <w:r>
        <w:rPr>
          <w:sz w:val="26"/>
        </w:rPr>
        <w:t xml:space="preserve">       </w:t>
      </w:r>
      <w:r>
        <w:rPr>
          <w:sz w:val="26"/>
        </w:rPr>
        <w:t>6) пользоваться пожарными гидрантами в хозяйственных целях; </w:t>
      </w:r>
    </w:p>
    <w:p>
      <w:pPr>
        <w:pStyle w:val="Normal"/>
        <w:jc w:val="both"/>
        <w:rPr>
          <w:sz w:val="26"/>
        </w:rPr>
      </w:pPr>
      <w:r>
        <w:rPr>
          <w:sz w:val="26"/>
        </w:rPr>
        <w:t xml:space="preserve">       </w:t>
      </w:r>
      <w:r>
        <w:rPr>
          <w:sz w:val="26"/>
        </w:rPr>
        <w:t>7) производить забор воды от уличных колонок с помощью шлангов; </w:t>
      </w:r>
    </w:p>
    <w:p>
      <w:pPr>
        <w:pStyle w:val="Normal"/>
        <w:jc w:val="both"/>
        <w:rPr>
          <w:sz w:val="26"/>
        </w:rPr>
      </w:pPr>
      <w:r>
        <w:rPr>
          <w:sz w:val="26"/>
        </w:rPr>
        <w:t xml:space="preserve">       </w:t>
      </w:r>
      <w:r>
        <w:rPr>
          <w:sz w:val="26"/>
        </w:rPr>
        <w:t>8) производить разборку колонок; </w:t>
      </w:r>
    </w:p>
    <w:p>
      <w:pPr>
        <w:pStyle w:val="Normal"/>
        <w:jc w:val="both"/>
        <w:rPr>
          <w:sz w:val="26"/>
        </w:rPr>
      </w:pPr>
      <w:r>
        <w:rPr>
          <w:sz w:val="26"/>
        </w:rPr>
        <w:t xml:space="preserve">       </w:t>
      </w:r>
      <w:r>
        <w:rPr>
          <w:sz w:val="26"/>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pPr>
        <w:pStyle w:val="Normal"/>
        <w:jc w:val="both"/>
        <w:rPr>
          <w:sz w:val="26"/>
        </w:rPr>
      </w:pPr>
      <w:r>
        <w:rPr>
          <w:sz w:val="26"/>
        </w:rPr>
        <w:t>       </w:t>
      </w:r>
      <w:r>
        <w:rPr>
          <w:sz w:val="26"/>
        </w:rPr>
        <w:t>5.8.8.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pPr>
        <w:pStyle w:val="Normal"/>
        <w:jc w:val="both"/>
        <w:rPr>
          <w:sz w:val="26"/>
        </w:rPr>
      </w:pPr>
      <w:r>
        <w:rPr>
          <w:sz w:val="26"/>
        </w:rPr>
      </w:r>
    </w:p>
    <w:p>
      <w:pPr>
        <w:pStyle w:val="Normal"/>
        <w:jc w:val="center"/>
        <w:rPr>
          <w:b/>
          <w:b/>
          <w:sz w:val="26"/>
        </w:rPr>
      </w:pPr>
      <w:r>
        <w:rPr>
          <w:b/>
          <w:sz w:val="26"/>
        </w:rPr>
        <w:t>5.9. Содержание производственных территорий</w:t>
      </w:r>
    </w:p>
    <w:p>
      <w:pPr>
        <w:pStyle w:val="Normal"/>
        <w:jc w:val="center"/>
        <w:rPr>
          <w:sz w:val="26"/>
        </w:rPr>
      </w:pPr>
      <w:r>
        <w:rPr>
          <w:sz w:val="26"/>
        </w:rPr>
      </w:r>
    </w:p>
    <w:p>
      <w:pPr>
        <w:pStyle w:val="Normal"/>
        <w:jc w:val="both"/>
        <w:rPr>
          <w:sz w:val="26"/>
        </w:rPr>
      </w:pPr>
      <w:r>
        <w:rPr>
          <w:sz w:val="26"/>
        </w:rPr>
        <w:t xml:space="preserve">       </w:t>
      </w:r>
      <w:r>
        <w:rPr>
          <w:sz w:val="26"/>
        </w:rPr>
        <w:t>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pPr>
        <w:pStyle w:val="Normal"/>
        <w:jc w:val="both"/>
        <w:rPr>
          <w:sz w:val="26"/>
        </w:rPr>
      </w:pPr>
      <w:r>
        <w:rPr>
          <w:sz w:val="26"/>
        </w:rPr>
        <w:t xml:space="preserve">       </w:t>
      </w:r>
      <w:r>
        <w:rPr>
          <w:sz w:val="26"/>
        </w:rPr>
        <w:t>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pPr>
        <w:pStyle w:val="ConsPlusNormal1"/>
        <w:ind w:left="0" w:right="0" w:firstLine="540"/>
        <w:jc w:val="both"/>
        <w:rPr>
          <w:rFonts w:ascii="Times New Roman" w:hAnsi="Times New Roman"/>
          <w:sz w:val="26"/>
        </w:rPr>
      </w:pPr>
      <w:r>
        <w:rPr>
          <w:rFonts w:ascii="Times New Roman" w:hAnsi="Times New Roman"/>
          <w:sz w:val="26"/>
        </w:rPr>
        <w:t> </w:t>
      </w:r>
      <w:r>
        <w:rPr>
          <w:rFonts w:ascii="Times New Roman" w:hAnsi="Times New Roman"/>
          <w:sz w:val="26"/>
        </w:rPr>
        <w:t>5.9.3. Сбор и временное хранение твердых коммунальных отходов, образующихся в результате деятельности,</w:t>
        <w:tab/>
        <w:t>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pPr>
        <w:pStyle w:val="ConsPlusNormal1"/>
        <w:ind w:left="0" w:right="0" w:firstLine="540"/>
        <w:jc w:val="both"/>
        <w:rPr>
          <w:rFonts w:ascii="Times New Roman" w:hAnsi="Times New Roman"/>
          <w:b/>
          <w:b/>
          <w:sz w:val="26"/>
        </w:rPr>
      </w:pPr>
      <w:r>
        <w:rPr>
          <w:rFonts w:ascii="Times New Roman" w:hAnsi="Times New Roman"/>
          <w:b/>
          <w:sz w:val="26"/>
        </w:rPr>
      </w:r>
    </w:p>
    <w:p>
      <w:pPr>
        <w:pStyle w:val="Normal"/>
        <w:jc w:val="center"/>
        <w:rPr>
          <w:b/>
          <w:b/>
          <w:sz w:val="26"/>
        </w:rPr>
      </w:pPr>
      <w:r>
        <w:rPr>
          <w:b/>
          <w:sz w:val="26"/>
        </w:rPr>
        <w:t>5.10.  Содержание  прилегающей  территории  частных  домовладений,  в  том  числе используемых для временного (сезонного) проживания</w:t>
      </w:r>
    </w:p>
    <w:p>
      <w:pPr>
        <w:pStyle w:val="Normal"/>
        <w:jc w:val="both"/>
        <w:rPr/>
      </w:pPr>
      <w:r>
        <w:rPr/>
      </w:r>
    </w:p>
    <w:p>
      <w:pPr>
        <w:pStyle w:val="Normal"/>
        <w:jc w:val="both"/>
        <w:rPr>
          <w:sz w:val="26"/>
        </w:rPr>
      </w:pPr>
      <w:r>
        <w:rPr/>
        <w:t xml:space="preserve">       </w:t>
      </w:r>
      <w:r>
        <w:rPr>
          <w:sz w:val="26"/>
        </w:rPr>
        <w:t>5.10.1.  Собственники  домовладений,  в   том  числе используемых   для  временного (сезонного) проживания, обязаны:</w:t>
      </w:r>
    </w:p>
    <w:p>
      <w:pPr>
        <w:pStyle w:val="Normal"/>
        <w:jc w:val="both"/>
        <w:rPr>
          <w:sz w:val="26"/>
        </w:rPr>
      </w:pPr>
      <w:r>
        <w:rPr>
          <w:sz w:val="26"/>
        </w:rPr>
        <w:t> </w:t>
      </w:r>
      <w:r>
        <w:rPr>
          <w:sz w:val="26"/>
        </w:rPr>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pPr>
        <w:pStyle w:val="Normal"/>
        <w:jc w:val="both"/>
        <w:rPr>
          <w:sz w:val="26"/>
        </w:rPr>
      </w:pPr>
      <w:r>
        <w:rPr>
          <w:sz w:val="26"/>
        </w:rPr>
        <w:t xml:space="preserve">       </w:t>
      </w:r>
      <w:r>
        <w:rPr>
          <w:sz w:val="26"/>
        </w:rPr>
        <w:t>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pPr>
        <w:pStyle w:val="Normal"/>
        <w:jc w:val="both"/>
        <w:rPr>
          <w:sz w:val="26"/>
        </w:rPr>
      </w:pPr>
      <w:r>
        <w:rPr>
          <w:sz w:val="26"/>
        </w:rPr>
        <w:t xml:space="preserve">       </w:t>
      </w:r>
      <w:r>
        <w:rPr>
          <w:sz w:val="26"/>
        </w:rPr>
        <w:t>3) не  допускать  длительного  (свыше  7  дней)  хранения  топлива,  удобрений,  строительных и   других материалов  на прилегающей территории к домовладению; </w:t>
      </w:r>
    </w:p>
    <w:p>
      <w:pPr>
        <w:pStyle w:val="Normal"/>
        <w:jc w:val="both"/>
        <w:rPr>
          <w:sz w:val="26"/>
        </w:rPr>
      </w:pPr>
      <w:r>
        <w:rPr>
          <w:sz w:val="26"/>
        </w:rPr>
        <w:t xml:space="preserve">       </w:t>
      </w:r>
      <w:r>
        <w:rPr>
          <w:sz w:val="26"/>
        </w:rPr>
        <w:t>4) производить регулярную уборку и вывоз мусора,   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 ; </w:t>
      </w:r>
    </w:p>
    <w:p>
      <w:pPr>
        <w:pStyle w:val="Normal"/>
        <w:jc w:val="both"/>
        <w:rPr>
          <w:sz w:val="26"/>
        </w:rPr>
      </w:pPr>
      <w:r>
        <w:rPr>
          <w:sz w:val="26"/>
        </w:rPr>
        <w:t xml:space="preserve">       </w:t>
      </w:r>
      <w:r>
        <w:rPr>
          <w:sz w:val="26"/>
        </w:rPr>
        <w:t>5) не допускать хранения техники, механизмов, автомобилей, в том числе  разукомплектованных, на прилегающей территории; </w:t>
      </w:r>
    </w:p>
    <w:p>
      <w:pPr>
        <w:pStyle w:val="Normal"/>
        <w:jc w:val="both"/>
        <w:rPr>
          <w:sz w:val="26"/>
        </w:rPr>
      </w:pPr>
      <w:r>
        <w:rPr>
          <w:sz w:val="26"/>
        </w:rPr>
        <w:t xml:space="preserve">       </w:t>
      </w:r>
      <w:r>
        <w:rPr>
          <w:sz w:val="26"/>
        </w:rPr>
        <w:t>6)  не  допускать  производства  ремонта  или  мойки  автомобилей,  смены  масла  или технических жидкостей на прилегающей территории; </w:t>
      </w:r>
    </w:p>
    <w:p>
      <w:pPr>
        <w:pStyle w:val="Normal"/>
        <w:jc w:val="both"/>
        <w:rPr>
          <w:sz w:val="26"/>
        </w:rPr>
      </w:pPr>
      <w:r>
        <w:rPr>
          <w:sz w:val="26"/>
        </w:rPr>
        <w:t xml:space="preserve">       </w:t>
      </w:r>
      <w:r>
        <w:rPr>
          <w:sz w:val="26"/>
        </w:rPr>
        <w:t>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pPr>
        <w:pStyle w:val="Normal"/>
        <w:jc w:val="both"/>
        <w:rPr>
          <w:sz w:val="26"/>
        </w:rPr>
      </w:pPr>
      <w:r>
        <w:rPr>
          <w:sz w:val="26"/>
        </w:rPr>
        <w:t xml:space="preserve">      </w:t>
      </w:r>
      <w:r>
        <w:rPr>
          <w:sz w:val="26"/>
        </w:rPr>
        <w:t>8) соблюдать Санитарные правила содержания территорий населенных мест. </w:t>
      </w:r>
    </w:p>
    <w:p>
      <w:pPr>
        <w:pStyle w:val="Normal"/>
        <w:jc w:val="both"/>
        <w:rPr>
          <w:sz w:val="26"/>
        </w:rPr>
      </w:pPr>
      <w:r>
        <w:rPr>
          <w:sz w:val="26"/>
        </w:rPr>
        <w:t xml:space="preserve">       </w:t>
      </w:r>
      <w:r>
        <w:rPr>
          <w:sz w:val="26"/>
        </w:rPr>
        <w:t>5.10.2. Запрещается  размещение мусора, золошлаковых и других видов отходов, а также  снега, образовавшихся на территории домовладения и прилегающей территории, на проезжей части улиц и переулков. </w:t>
      </w:r>
    </w:p>
    <w:p>
      <w:pPr>
        <w:pStyle w:val="Normal"/>
        <w:widowControl w:val="false"/>
        <w:ind w:left="0" w:right="0" w:firstLine="540"/>
        <w:jc w:val="both"/>
        <w:rPr>
          <w:b/>
          <w:b/>
        </w:rPr>
      </w:pPr>
      <w:r>
        <w:rPr>
          <w:b/>
        </w:rPr>
      </w:r>
    </w:p>
    <w:p>
      <w:pPr>
        <w:pStyle w:val="Normal"/>
        <w:jc w:val="center"/>
        <w:rPr>
          <w:b/>
          <w:b/>
          <w:sz w:val="28"/>
        </w:rPr>
      </w:pPr>
      <w:r>
        <w:rPr>
          <w:b/>
          <w:sz w:val="28"/>
        </w:rPr>
        <w:t xml:space="preserve">6. Обеспечение чистоты и порядка в поселении. </w:t>
      </w:r>
    </w:p>
    <w:p>
      <w:pPr>
        <w:pStyle w:val="Normal"/>
        <w:jc w:val="center"/>
        <w:rPr>
          <w:b/>
          <w:b/>
          <w:sz w:val="28"/>
        </w:rPr>
      </w:pPr>
      <w:r>
        <w:rPr>
          <w:b/>
          <w:sz w:val="28"/>
        </w:rPr>
        <w:t>Правила организации и производства уборочных работ.</w:t>
      </w:r>
    </w:p>
    <w:p>
      <w:pPr>
        <w:pStyle w:val="Normal"/>
        <w:jc w:val="both"/>
        <w:rPr/>
      </w:pPr>
      <w:r>
        <w:rPr/>
      </w:r>
    </w:p>
    <w:p>
      <w:pPr>
        <w:pStyle w:val="Normal"/>
        <w:jc w:val="both"/>
        <w:rPr>
          <w:b/>
          <w:b/>
          <w:sz w:val="26"/>
        </w:rPr>
      </w:pPr>
      <w:r>
        <w:rPr>
          <w:sz w:val="26"/>
        </w:rPr>
        <w:t xml:space="preserve">       </w:t>
      </w:r>
      <w:r>
        <w:rPr>
          <w:b/>
          <w:sz w:val="26"/>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pPr>
        <w:pStyle w:val="Normal"/>
        <w:jc w:val="both"/>
        <w:rPr/>
      </w:pPr>
      <w:r>
        <w:rPr/>
      </w:r>
    </w:p>
    <w:p>
      <w:pPr>
        <w:pStyle w:val="Normal"/>
        <w:jc w:val="both"/>
        <w:rPr>
          <w:sz w:val="26"/>
        </w:rPr>
      </w:pPr>
      <w:r>
        <w:rPr>
          <w:sz w:val="26"/>
        </w:rPr>
        <w:t xml:space="preserve">       </w:t>
      </w:r>
      <w:r>
        <w:rPr>
          <w:sz w:val="26"/>
        </w:rPr>
        <w:t>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pPr>
        <w:pStyle w:val="Normal"/>
        <w:jc w:val="both"/>
        <w:rPr>
          <w:sz w:val="26"/>
        </w:rPr>
      </w:pPr>
      <w:r>
        <w:rPr>
          <w:sz w:val="26"/>
        </w:rPr>
        <w:t xml:space="preserve">       </w:t>
      </w:r>
      <w:r>
        <w:rPr>
          <w:sz w:val="26"/>
        </w:rPr>
        <w:t>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pPr>
        <w:pStyle w:val="Normal"/>
        <w:jc w:val="both"/>
        <w:rPr>
          <w:sz w:val="26"/>
        </w:rPr>
      </w:pPr>
      <w:r>
        <w:rPr>
          <w:sz w:val="26"/>
        </w:rPr>
        <w:t xml:space="preserve">       </w:t>
      </w:r>
      <w:r>
        <w:rPr>
          <w:sz w:val="26"/>
        </w:rPr>
        <w:t>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pPr>
        <w:pStyle w:val="Normal"/>
        <w:jc w:val="both"/>
        <w:rPr>
          <w:sz w:val="26"/>
        </w:rPr>
      </w:pPr>
      <w:r>
        <w:rPr>
          <w:sz w:val="26"/>
        </w:rPr>
        <w:t xml:space="preserve">       </w:t>
      </w:r>
      <w:r>
        <w:rPr>
          <w:sz w:val="26"/>
        </w:rPr>
        <w:t>6.1.4.  Упавшие   деревья   должны   быть   удалены   с   проезжей   части   дорог,  тротуаров, от токо несущих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токо несущих проводов, закрывание ими указателей улиц и номерных знаков домов. </w:t>
      </w:r>
    </w:p>
    <w:p>
      <w:pPr>
        <w:pStyle w:val="Normal"/>
        <w:jc w:val="both"/>
        <w:rPr>
          <w:sz w:val="26"/>
        </w:rPr>
      </w:pPr>
      <w:r>
        <w:rPr>
          <w:sz w:val="26"/>
        </w:rPr>
        <w:t xml:space="preserve">       </w:t>
      </w:r>
      <w:r>
        <w:rPr>
          <w:sz w:val="26"/>
        </w:rPr>
        <w:t>6.1.5   Юридические       и  физические      лица    должны     соблюдать     чистоту     и  поддерживать порядок на всей территории поселения. </w:t>
      </w:r>
    </w:p>
    <w:p>
      <w:pPr>
        <w:pStyle w:val="Normal"/>
        <w:jc w:val="both"/>
        <w:rPr>
          <w:sz w:val="26"/>
        </w:rPr>
      </w:pPr>
      <w:r>
        <w:rPr>
          <w:b/>
          <w:sz w:val="26"/>
        </w:rPr>
        <w:t xml:space="preserve">       </w:t>
      </w:r>
      <w:r>
        <w:rPr>
          <w:b/>
          <w:sz w:val="26"/>
        </w:rPr>
        <w:t xml:space="preserve">6.1.6. Запрещается:  </w:t>
      </w:r>
    </w:p>
    <w:p>
      <w:pPr>
        <w:pStyle w:val="Normal"/>
        <w:jc w:val="both"/>
        <w:rPr>
          <w:sz w:val="26"/>
        </w:rPr>
      </w:pPr>
      <w:r>
        <w:rPr>
          <w:sz w:val="26"/>
        </w:rPr>
        <w:t xml:space="preserve">       </w:t>
      </w:r>
      <w:r>
        <w:rPr>
          <w:sz w:val="26"/>
        </w:rPr>
        <w:t>1) мойка транспортных средств, слив топлива, масел, технических жидкостей  вне специально отведенных мест; </w:t>
      </w:r>
    </w:p>
    <w:p>
      <w:pPr>
        <w:pStyle w:val="Normal"/>
        <w:jc w:val="both"/>
        <w:rPr>
          <w:sz w:val="26"/>
        </w:rPr>
      </w:pPr>
      <w:r>
        <w:rPr>
          <w:sz w:val="26"/>
        </w:rPr>
        <w:t xml:space="preserve">       </w:t>
      </w:r>
      <w:r>
        <w:rPr>
          <w:sz w:val="26"/>
        </w:rPr>
        <w:t>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pPr>
        <w:pStyle w:val="Normal"/>
        <w:jc w:val="both"/>
        <w:rPr>
          <w:sz w:val="26"/>
        </w:rPr>
      </w:pPr>
      <w:r>
        <w:rPr>
          <w:sz w:val="26"/>
        </w:rPr>
        <w:t xml:space="preserve">       </w:t>
      </w:r>
      <w:r>
        <w:rPr>
          <w:sz w:val="26"/>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
    <w:p>
      <w:pPr>
        <w:pStyle w:val="Normal"/>
        <w:jc w:val="both"/>
        <w:rPr>
          <w:sz w:val="26"/>
        </w:rPr>
      </w:pPr>
      <w:r>
        <w:rPr>
          <w:sz w:val="26"/>
        </w:rPr>
        <w:t xml:space="preserve">       </w:t>
      </w:r>
      <w:r>
        <w:rPr>
          <w:sz w:val="26"/>
        </w:rPr>
        <w:t>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pPr>
        <w:pStyle w:val="Normal"/>
        <w:jc w:val="both"/>
        <w:rPr>
          <w:sz w:val="26"/>
        </w:rPr>
      </w:pPr>
      <w:r>
        <w:rPr>
          <w:sz w:val="26"/>
        </w:rPr>
        <w:t xml:space="preserve">       </w:t>
      </w:r>
      <w:r>
        <w:rPr>
          <w:sz w:val="26"/>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
    <w:p>
      <w:pPr>
        <w:pStyle w:val="Normal"/>
        <w:jc w:val="both"/>
        <w:rPr>
          <w:sz w:val="26"/>
        </w:rPr>
      </w:pPr>
      <w:r>
        <w:rPr>
          <w:sz w:val="26"/>
        </w:rPr>
        <w:t xml:space="preserve">       </w:t>
      </w:r>
      <w:r>
        <w:rPr>
          <w:sz w:val="26"/>
        </w:rPr>
        <w:t>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pPr>
        <w:pStyle w:val="Normal"/>
        <w:jc w:val="both"/>
        <w:rPr>
          <w:sz w:val="26"/>
        </w:rPr>
      </w:pPr>
      <w:r>
        <w:rPr>
          <w:sz w:val="26"/>
        </w:rPr>
        <w:t xml:space="preserve">       </w:t>
      </w:r>
      <w:r>
        <w:rPr>
          <w:sz w:val="26"/>
        </w:rPr>
        <w:t>6.1.7.  Подъездные  пути  к  рынкам,  торговым  и  развлекательным  центрам, иным объектам торговли и сферы услуг должны иметь твердое покрытие. </w:t>
      </w:r>
    </w:p>
    <w:p>
      <w:pPr>
        <w:pStyle w:val="Normal"/>
        <w:jc w:val="both"/>
        <w:rPr>
          <w:sz w:val="26"/>
        </w:rPr>
      </w:pPr>
      <w:r>
        <w:rPr>
          <w:sz w:val="26"/>
        </w:rPr>
        <w:t>     </w:t>
      </w:r>
      <w:bookmarkStart w:id="0" w:name="_GoBack"/>
      <w:bookmarkEnd w:id="0"/>
      <w:r>
        <w:rPr>
          <w:sz w:val="26"/>
        </w:rPr>
        <w:t>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pPr>
        <w:pStyle w:val="Normal"/>
        <w:jc w:val="both"/>
        <w:rPr>
          <w:sz w:val="26"/>
        </w:rPr>
      </w:pPr>
      <w:r>
        <w:rPr>
          <w:sz w:val="26"/>
        </w:rPr>
      </w:r>
    </w:p>
    <w:p>
      <w:pPr>
        <w:pStyle w:val="Normal"/>
        <w:jc w:val="center"/>
        <w:rPr>
          <w:b/>
          <w:b/>
          <w:sz w:val="26"/>
        </w:rPr>
      </w:pPr>
      <w:r>
        <w:rPr>
          <w:b/>
          <w:sz w:val="26"/>
        </w:rPr>
        <w:t>6.2. Общие требования к содержанию территорий</w:t>
      </w:r>
    </w:p>
    <w:p>
      <w:pPr>
        <w:pStyle w:val="Normal"/>
        <w:jc w:val="center"/>
        <w:rPr>
          <w:b/>
          <w:b/>
          <w:sz w:val="26"/>
        </w:rPr>
      </w:pPr>
      <w:r>
        <w:rPr>
          <w:b/>
          <w:sz w:val="26"/>
        </w:rPr>
      </w:r>
    </w:p>
    <w:p>
      <w:pPr>
        <w:pStyle w:val="Normal"/>
        <w:jc w:val="both"/>
        <w:rPr>
          <w:sz w:val="26"/>
        </w:rPr>
      </w:pPr>
      <w:r>
        <w:rPr>
          <w:sz w:val="26"/>
        </w:rPr>
        <w:t>      </w:t>
      </w:r>
      <w:r>
        <w:rPr>
          <w:sz w:val="26"/>
        </w:rPr>
        <w:t>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и Алтайского края.  </w:t>
      </w:r>
    </w:p>
    <w:p>
      <w:pPr>
        <w:pStyle w:val="Normal"/>
        <w:jc w:val="both"/>
        <w:rPr>
          <w:sz w:val="26"/>
        </w:rPr>
      </w:pPr>
      <w:r>
        <w:rPr>
          <w:sz w:val="26"/>
        </w:rPr>
        <w:t xml:space="preserve">       </w:t>
      </w:r>
      <w:r>
        <w:rPr>
          <w:sz w:val="26"/>
        </w:rPr>
        <w:t>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pPr>
        <w:pStyle w:val="Normal"/>
        <w:jc w:val="both"/>
        <w:rPr>
          <w:sz w:val="26"/>
        </w:rPr>
      </w:pPr>
      <w:r>
        <w:rPr>
          <w:sz w:val="26"/>
        </w:rPr>
        <w:t>      </w:t>
      </w:r>
      <w:r>
        <w:rPr>
          <w:sz w:val="26"/>
        </w:rPr>
        <w:t>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pPr>
        <w:pStyle w:val="Normal"/>
        <w:jc w:val="both"/>
        <w:rPr>
          <w:sz w:val="26"/>
        </w:rPr>
      </w:pPr>
      <w:r>
        <w:rPr>
          <w:sz w:val="26"/>
        </w:rPr>
        <w:t>      </w:t>
      </w:r>
      <w:r>
        <w:rPr>
          <w:sz w:val="26"/>
        </w:rPr>
        <w:t>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pPr>
        <w:pStyle w:val="Normal"/>
        <w:jc w:val="both"/>
        <w:rPr>
          <w:sz w:val="26"/>
        </w:rPr>
      </w:pPr>
      <w:r>
        <w:rPr>
          <w:sz w:val="26"/>
        </w:rPr>
        <w:t>      </w:t>
      </w:r>
      <w:r>
        <w:rPr>
          <w:sz w:val="26"/>
        </w:rPr>
        <w:t>6.2.5.  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 </w:t>
      </w:r>
    </w:p>
    <w:p>
      <w:pPr>
        <w:pStyle w:val="Normal"/>
        <w:widowControl w:val="false"/>
        <w:ind w:left="0" w:right="0" w:firstLine="540"/>
        <w:jc w:val="both"/>
        <w:rPr>
          <w:i/>
          <w:i/>
          <w:color w:val="00B0F0"/>
        </w:rPr>
      </w:pPr>
      <w:r>
        <w:rPr>
          <w:i/>
          <w:color w:val="00B0F0"/>
        </w:rPr>
      </w:r>
    </w:p>
    <w:p>
      <w:pPr>
        <w:pStyle w:val="Normal"/>
        <w:jc w:val="center"/>
        <w:rPr>
          <w:b/>
          <w:b/>
          <w:sz w:val="26"/>
        </w:rPr>
      </w:pPr>
      <w:r>
        <w:rPr>
          <w:b/>
          <w:sz w:val="26"/>
        </w:rPr>
        <w:t>6.3. Организация сбора твердых коммунальных отходов</w:t>
      </w:r>
    </w:p>
    <w:p>
      <w:pPr>
        <w:pStyle w:val="Normal"/>
        <w:jc w:val="center"/>
        <w:rPr>
          <w:sz w:val="26"/>
        </w:rPr>
      </w:pPr>
      <w:r>
        <w:rPr>
          <w:sz w:val="26"/>
        </w:rPr>
      </w:r>
    </w:p>
    <w:p>
      <w:pPr>
        <w:pStyle w:val="Normal"/>
        <w:jc w:val="both"/>
        <w:rPr>
          <w:sz w:val="26"/>
        </w:rPr>
      </w:pPr>
      <w:r>
        <w:rPr>
          <w:sz w:val="26"/>
        </w:rPr>
        <w:t>       </w:t>
      </w:r>
      <w:r>
        <w:rPr>
          <w:sz w:val="26"/>
        </w:rPr>
        <w:t>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pPr>
        <w:pStyle w:val="Normal"/>
        <w:jc w:val="both"/>
        <w:rPr>
          <w:sz w:val="26"/>
        </w:rPr>
      </w:pPr>
      <w:r>
        <w:rPr>
          <w:sz w:val="26"/>
        </w:rPr>
        <w:t xml:space="preserve">       </w:t>
      </w:r>
      <w:r>
        <w:rPr>
          <w:sz w:val="26"/>
        </w:rPr>
        <w:t>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pPr>
        <w:pStyle w:val="Normal"/>
        <w:jc w:val="both"/>
        <w:rPr>
          <w:sz w:val="26"/>
        </w:rPr>
      </w:pPr>
      <w:r>
        <w:rPr>
          <w:sz w:val="26"/>
        </w:rPr>
        <w:t xml:space="preserve">       </w:t>
      </w:r>
      <w:r>
        <w:rPr>
          <w:sz w:val="26"/>
        </w:rPr>
        <w:t>6.3.3. Переполнение контейнеров мусором не допускается </w:t>
      </w:r>
    </w:p>
    <w:p>
      <w:pPr>
        <w:pStyle w:val="Normal"/>
        <w:jc w:val="both"/>
        <w:rPr>
          <w:sz w:val="26"/>
        </w:rPr>
      </w:pPr>
      <w:r>
        <w:rPr>
          <w:sz w:val="26"/>
        </w:rPr>
      </w:r>
    </w:p>
    <w:p>
      <w:pPr>
        <w:pStyle w:val="Normal"/>
        <w:jc w:val="center"/>
        <w:rPr>
          <w:b/>
          <w:b/>
          <w:sz w:val="26"/>
        </w:rPr>
      </w:pPr>
      <w:r>
        <w:rPr>
          <w:b/>
          <w:sz w:val="26"/>
        </w:rPr>
        <w:t>6.4. Вывоз твердых коммунальных отходов</w:t>
      </w:r>
    </w:p>
    <w:p>
      <w:pPr>
        <w:pStyle w:val="Normal"/>
        <w:jc w:val="center"/>
        <w:rPr>
          <w:sz w:val="26"/>
        </w:rPr>
      </w:pPr>
      <w:r>
        <w:rPr>
          <w:sz w:val="26"/>
        </w:rPr>
      </w:r>
    </w:p>
    <w:p>
      <w:pPr>
        <w:pStyle w:val="Normal"/>
        <w:jc w:val="both"/>
        <w:rPr>
          <w:sz w:val="26"/>
        </w:rPr>
      </w:pPr>
      <w:r>
        <w:rPr>
          <w:sz w:val="26"/>
        </w:rPr>
        <w:t xml:space="preserve">       </w:t>
      </w:r>
      <w:r>
        <w:rPr>
          <w:sz w:val="26"/>
        </w:rPr>
        <w:t>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со специализированной организацией договор на оказание услуг по  обращению с твердыми коммунальными отходами (далее – потребитель) следующими способами: </w:t>
      </w:r>
    </w:p>
    <w:p>
      <w:pPr>
        <w:pStyle w:val="Normal"/>
        <w:jc w:val="both"/>
        <w:rPr>
          <w:sz w:val="26"/>
        </w:rPr>
      </w:pPr>
      <w:r>
        <w:rPr>
          <w:sz w:val="26"/>
        </w:rPr>
        <w:t xml:space="preserve">       </w:t>
      </w:r>
      <w:r>
        <w:rPr>
          <w:sz w:val="26"/>
        </w:rPr>
        <w:t>а) в контейнеры, расположенные на контейнерных площадках; </w:t>
      </w:r>
    </w:p>
    <w:p>
      <w:pPr>
        <w:pStyle w:val="Normal"/>
        <w:jc w:val="both"/>
        <w:rPr>
          <w:sz w:val="26"/>
        </w:rPr>
      </w:pPr>
      <w:r>
        <w:rPr>
          <w:sz w:val="26"/>
        </w:rPr>
        <w:t xml:space="preserve">       </w:t>
      </w:r>
      <w:r>
        <w:rPr>
          <w:sz w:val="26"/>
        </w:rPr>
        <w:t>б) баки (контейнеры), установленные в границах участка собственника.</w:t>
      </w:r>
    </w:p>
    <w:p>
      <w:pPr>
        <w:pStyle w:val="Normal"/>
        <w:jc w:val="both"/>
        <w:rPr>
          <w:sz w:val="26"/>
        </w:rPr>
      </w:pPr>
      <w:r>
        <w:rPr>
          <w:sz w:val="26"/>
        </w:rPr>
        <w:t xml:space="preserve">       </w:t>
      </w:r>
      <w:r>
        <w:rPr>
          <w:sz w:val="26"/>
        </w:rPr>
        <w:t>6.4.2.  При  временном  хранении  отходов  в  дворовых  сборниках  должна  быть </w:t>
      </w:r>
    </w:p>
    <w:p>
      <w:pPr>
        <w:pStyle w:val="Normal"/>
        <w:jc w:val="both"/>
        <w:rPr>
          <w:sz w:val="26"/>
        </w:rPr>
      </w:pPr>
      <w:r>
        <w:rPr>
          <w:sz w:val="26"/>
        </w:rPr>
        <w:t>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pPr>
        <w:pStyle w:val="Normal"/>
        <w:jc w:val="both"/>
        <w:rPr>
          <w:sz w:val="26"/>
        </w:rPr>
      </w:pPr>
      <w:r>
        <w:rPr>
          <w:sz w:val="26"/>
        </w:rPr>
        <w:t>      </w:t>
      </w:r>
      <w:r>
        <w:rPr>
          <w:sz w:val="26"/>
        </w:rPr>
        <w:t>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площадок, допускается применять деревянные  или  металлические сборники. </w:t>
      </w:r>
    </w:p>
    <w:p>
      <w:pPr>
        <w:pStyle w:val="Normal"/>
        <w:jc w:val="both"/>
        <w:rPr>
          <w:sz w:val="26"/>
        </w:rPr>
      </w:pPr>
      <w:r>
        <w:rPr>
          <w:sz w:val="26"/>
        </w:rPr>
        <w:t xml:space="preserve">       </w:t>
      </w:r>
      <w:r>
        <w:rPr>
          <w:sz w:val="26"/>
        </w:rPr>
        <w:t>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представителей  администрации поселения, уличного комитета и СЭС). </w:t>
      </w:r>
    </w:p>
    <w:p>
      <w:pPr>
        <w:pStyle w:val="Normal"/>
        <w:jc w:val="both"/>
        <w:rPr>
          <w:sz w:val="26"/>
        </w:rPr>
      </w:pPr>
      <w:r>
        <w:rPr>
          <w:sz w:val="26"/>
        </w:rPr>
        <w:t xml:space="preserve">      </w:t>
      </w:r>
      <w:r>
        <w:rPr>
          <w:sz w:val="26"/>
        </w:rP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pPr>
        <w:pStyle w:val="Normal"/>
        <w:jc w:val="both"/>
        <w:rPr>
          <w:sz w:val="26"/>
        </w:rPr>
      </w:pPr>
      <w:r>
        <w:rPr>
          <w:sz w:val="26"/>
        </w:rPr>
        <w:t xml:space="preserve">       </w:t>
      </w:r>
      <w:r>
        <w:rPr>
          <w:sz w:val="26"/>
        </w:rPr>
        <w:t>6.4.5.  Выбор  вторичного  сырья  (текстиль,  банки,  бутылки,  другие  предметы)  из сборников отходов, а также из мусоровозного транспорта не допускается. </w:t>
      </w:r>
    </w:p>
    <w:p>
      <w:pPr>
        <w:pStyle w:val="Normal"/>
        <w:jc w:val="both"/>
        <w:rPr>
          <w:sz w:val="26"/>
        </w:rPr>
      </w:pPr>
      <w:r>
        <w:rPr>
          <w:sz w:val="26"/>
        </w:rPr>
        <w:t xml:space="preserve">       </w:t>
      </w:r>
      <w:r>
        <w:rPr>
          <w:sz w:val="26"/>
        </w:rPr>
        <w:t>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pPr>
        <w:pStyle w:val="Normal"/>
        <w:jc w:val="both"/>
        <w:rPr>
          <w:sz w:val="26"/>
        </w:rPr>
      </w:pPr>
      <w:r>
        <w:rPr>
          <w:sz w:val="26"/>
        </w:rPr>
        <w:t xml:space="preserve">       </w:t>
      </w:r>
      <w:r>
        <w:rPr>
          <w:sz w:val="26"/>
        </w:rPr>
        <w:t xml:space="preserve">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Pr>
          <w:b/>
          <w:sz w:val="26"/>
        </w:rPr>
        <w:t>Запрещается устанавливать контейнеры на проезжей части, тротуарах, газонах  и в проходных арках домов</w:t>
      </w:r>
      <w:r>
        <w:rPr>
          <w:sz w:val="26"/>
        </w:rPr>
        <w:t>. </w:t>
      </w:r>
    </w:p>
    <w:p>
      <w:pPr>
        <w:pStyle w:val="Normal"/>
        <w:jc w:val="both"/>
        <w:rPr>
          <w:sz w:val="26"/>
        </w:rPr>
      </w:pPr>
      <w:r>
        <w:rPr>
          <w:sz w:val="26"/>
        </w:rPr>
        <w:t xml:space="preserve">       </w:t>
      </w:r>
      <w:r>
        <w:rPr>
          <w:sz w:val="26"/>
        </w:rPr>
        <w:t>6.4.8.  Контейнеры     должны     быть    в  технически     исправном     состоянии, покрашены. </w:t>
      </w:r>
    </w:p>
    <w:p>
      <w:pPr>
        <w:pStyle w:val="Normal"/>
        <w:jc w:val="both"/>
        <w:rPr>
          <w:sz w:val="26"/>
        </w:rPr>
      </w:pPr>
      <w:r>
        <w:rPr>
          <w:sz w:val="26"/>
        </w:rPr>
        <w:t xml:space="preserve">       </w:t>
      </w:r>
      <w:r>
        <w:rPr>
          <w:sz w:val="26"/>
        </w:rPr>
        <w:t xml:space="preserve">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 </w:t>
      </w:r>
    </w:p>
    <w:p>
      <w:pPr>
        <w:pStyle w:val="Normal"/>
        <w:jc w:val="both"/>
        <w:rPr>
          <w:sz w:val="26"/>
        </w:rPr>
      </w:pPr>
      <w:r>
        <w:rPr>
          <w:sz w:val="26"/>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w:t>
      </w:r>
    </w:p>
    <w:p>
      <w:pPr>
        <w:pStyle w:val="Normal"/>
        <w:jc w:val="both"/>
        <w:rPr>
          <w:sz w:val="26"/>
        </w:rPr>
      </w:pPr>
      <w:r>
        <w:rPr>
          <w:sz w:val="26"/>
        </w:rPr>
        <w:t> </w:t>
      </w:r>
    </w:p>
    <w:p>
      <w:pPr>
        <w:pStyle w:val="Normal"/>
        <w:jc w:val="center"/>
        <w:rPr>
          <w:b/>
          <w:b/>
          <w:sz w:val="26"/>
        </w:rPr>
      </w:pPr>
      <w:r>
        <w:rPr>
          <w:b/>
          <w:sz w:val="26"/>
        </w:rPr>
        <w:t>6.5. Общие требования к проведению благоустройства  и уборочных работ на  территории поселения.</w:t>
      </w:r>
    </w:p>
    <w:p>
      <w:pPr>
        <w:pStyle w:val="Normal"/>
        <w:jc w:val="center"/>
        <w:rPr>
          <w:sz w:val="26"/>
        </w:rPr>
      </w:pPr>
      <w:r>
        <w:rPr>
          <w:sz w:val="26"/>
        </w:rPr>
      </w:r>
    </w:p>
    <w:p>
      <w:pPr>
        <w:pStyle w:val="Normal"/>
        <w:jc w:val="both"/>
        <w:rPr/>
      </w:pPr>
      <w:r>
        <w:rPr>
          <w:sz w:val="26"/>
        </w:rPr>
        <w:t xml:space="preserve">       </w:t>
      </w:r>
      <w:r>
        <w:rPr>
          <w:sz w:val="26"/>
        </w:rPr>
        <w:t>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r>
        <w:rPr/>
        <w:t>. </w:t>
      </w:r>
    </w:p>
    <w:p>
      <w:pPr>
        <w:pStyle w:val="Normal"/>
        <w:jc w:val="both"/>
        <w:rPr/>
      </w:pPr>
      <w:r>
        <w:rPr/>
      </w:r>
    </w:p>
    <w:p>
      <w:pPr>
        <w:pStyle w:val="Normal"/>
        <w:jc w:val="center"/>
        <w:rPr>
          <w:b/>
          <w:b/>
          <w:sz w:val="26"/>
        </w:rPr>
      </w:pPr>
      <w:r>
        <w:rPr>
          <w:b/>
          <w:sz w:val="26"/>
        </w:rPr>
        <w:t>6.6. Организация и проведение уборочных работ в зимнее время</w:t>
      </w:r>
    </w:p>
    <w:p>
      <w:pPr>
        <w:pStyle w:val="Normal"/>
        <w:jc w:val="both"/>
        <w:rPr/>
      </w:pPr>
      <w:r>
        <w:rPr/>
      </w:r>
    </w:p>
    <w:p>
      <w:pPr>
        <w:pStyle w:val="Normal"/>
        <w:jc w:val="both"/>
        <w:rPr>
          <w:sz w:val="26"/>
        </w:rPr>
      </w:pPr>
      <w:r>
        <w:rPr>
          <w:sz w:val="26"/>
        </w:rPr>
        <w:t xml:space="preserve">       </w:t>
      </w:r>
      <w:r>
        <w:rPr>
          <w:sz w:val="26"/>
        </w:rPr>
        <w:t>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pPr>
        <w:pStyle w:val="Normal"/>
        <w:jc w:val="both"/>
        <w:rPr>
          <w:sz w:val="26"/>
        </w:rPr>
      </w:pPr>
      <w:r>
        <w:rPr>
          <w:sz w:val="26"/>
        </w:rPr>
        <w:t xml:space="preserve">       </w:t>
      </w:r>
      <w:r>
        <w:rPr>
          <w:sz w:val="26"/>
        </w:rPr>
        <w:t>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(снегосвалки, площадки для вывоза и временного  складирования снега). </w:t>
      </w:r>
    </w:p>
    <w:p>
      <w:pPr>
        <w:pStyle w:val="Normal"/>
        <w:jc w:val="both"/>
        <w:rPr>
          <w:sz w:val="26"/>
        </w:rPr>
      </w:pPr>
      <w:r>
        <w:rPr>
          <w:sz w:val="26"/>
        </w:rPr>
        <w:t xml:space="preserve">       </w:t>
      </w:r>
      <w:r>
        <w:rPr>
          <w:sz w:val="26"/>
        </w:rPr>
        <w:t>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pPr>
        <w:pStyle w:val="Normal"/>
        <w:jc w:val="both"/>
        <w:rPr>
          <w:sz w:val="26"/>
        </w:rPr>
      </w:pPr>
      <w:r>
        <w:rPr>
          <w:sz w:val="26"/>
        </w:rPr>
        <w:t xml:space="preserve">       </w:t>
      </w:r>
      <w:r>
        <w:rPr>
          <w:sz w:val="26"/>
        </w:rPr>
        <w:t>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pPr>
        <w:pStyle w:val="Normal"/>
        <w:jc w:val="both"/>
        <w:rPr>
          <w:sz w:val="26"/>
        </w:rPr>
      </w:pPr>
      <w:r>
        <w:rPr>
          <w:sz w:val="26"/>
        </w:rPr>
        <w:t xml:space="preserve">       </w:t>
      </w:r>
      <w:r>
        <w:rPr>
          <w:sz w:val="26"/>
        </w:rPr>
        <w:t>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pPr>
        <w:pStyle w:val="Normal"/>
        <w:jc w:val="both"/>
        <w:rPr>
          <w:sz w:val="26"/>
        </w:rPr>
      </w:pPr>
      <w:r>
        <w:rPr>
          <w:sz w:val="26"/>
        </w:rPr>
        <w:t xml:space="preserve">       </w:t>
      </w:r>
      <w:r>
        <w:rPr>
          <w:sz w:val="26"/>
        </w:rPr>
        <w:t xml:space="preserve">6.6.6. </w:t>
      </w:r>
      <w:r>
        <w:rPr>
          <w:b/>
          <w:sz w:val="26"/>
        </w:rPr>
        <w:t>Запрещается:</w:t>
      </w:r>
      <w:r>
        <w:rPr>
          <w:sz w:val="26"/>
        </w:rPr>
        <w:t> </w:t>
      </w:r>
    </w:p>
    <w:p>
      <w:pPr>
        <w:pStyle w:val="Normal"/>
        <w:jc w:val="both"/>
        <w:rPr>
          <w:sz w:val="26"/>
        </w:rPr>
      </w:pPr>
      <w:r>
        <w:rPr>
          <w:sz w:val="26"/>
        </w:rPr>
        <w:t xml:space="preserve">       </w:t>
      </w:r>
      <w:r>
        <w:rPr>
          <w:sz w:val="26"/>
        </w:rPr>
        <w:t>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pPr>
        <w:pStyle w:val="Normal"/>
        <w:jc w:val="both"/>
        <w:rPr>
          <w:sz w:val="26"/>
        </w:rPr>
      </w:pPr>
      <w:r>
        <w:rPr>
          <w:sz w:val="26"/>
        </w:rPr>
        <w:t xml:space="preserve">       </w:t>
      </w:r>
      <w:r>
        <w:rPr>
          <w:sz w:val="26"/>
        </w:rPr>
        <w:t>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 </w:t>
      </w:r>
    </w:p>
    <w:p>
      <w:pPr>
        <w:pStyle w:val="Normal"/>
        <w:jc w:val="both"/>
        <w:rPr>
          <w:sz w:val="26"/>
        </w:rPr>
      </w:pPr>
      <w:r>
        <w:rPr>
          <w:b/>
          <w:sz w:val="26"/>
        </w:rPr>
        <w:t xml:space="preserve">       </w:t>
      </w:r>
      <w:r>
        <w:rPr>
          <w:sz w:val="26"/>
        </w:rPr>
        <w:t>6.6.7. К первоочередным мероприятиям зимней уборки улиц, дорог относятся: </w:t>
      </w:r>
    </w:p>
    <w:p>
      <w:pPr>
        <w:pStyle w:val="Normal"/>
        <w:jc w:val="both"/>
        <w:rPr>
          <w:sz w:val="26"/>
        </w:rPr>
      </w:pPr>
      <w:r>
        <w:rPr>
          <w:sz w:val="26"/>
        </w:rPr>
        <w:t xml:space="preserve">       </w:t>
      </w:r>
      <w:r>
        <w:rPr>
          <w:sz w:val="26"/>
        </w:rPr>
        <w:t>1) обработка проезжей части дорог противогололедными средствами; </w:t>
      </w:r>
    </w:p>
    <w:p>
      <w:pPr>
        <w:pStyle w:val="Normal"/>
        <w:jc w:val="both"/>
        <w:rPr>
          <w:sz w:val="26"/>
        </w:rPr>
      </w:pPr>
      <w:r>
        <w:rPr>
          <w:sz w:val="26"/>
        </w:rPr>
        <w:t xml:space="preserve">       </w:t>
      </w:r>
      <w:r>
        <w:rPr>
          <w:sz w:val="26"/>
        </w:rPr>
        <w:t>2) сгребание и подметание снега; </w:t>
      </w:r>
    </w:p>
    <w:p>
      <w:pPr>
        <w:pStyle w:val="Normal"/>
        <w:jc w:val="both"/>
        <w:rPr>
          <w:sz w:val="26"/>
        </w:rPr>
      </w:pPr>
      <w:r>
        <w:rPr>
          <w:sz w:val="26"/>
        </w:rPr>
        <w:t xml:space="preserve">       </w:t>
      </w:r>
      <w:r>
        <w:rPr>
          <w:sz w:val="26"/>
        </w:rPr>
        <w:t>3) формирование снежного вала для последующего вывоза; </w:t>
      </w:r>
    </w:p>
    <w:p>
      <w:pPr>
        <w:pStyle w:val="Normal"/>
        <w:jc w:val="both"/>
        <w:rPr>
          <w:sz w:val="26"/>
        </w:rPr>
      </w:pPr>
      <w:r>
        <w:rPr>
          <w:sz w:val="26"/>
        </w:rPr>
        <w:t xml:space="preserve">       </w:t>
      </w:r>
      <w:r>
        <w:rPr>
          <w:sz w:val="26"/>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pPr>
        <w:pStyle w:val="Normal"/>
        <w:jc w:val="both"/>
        <w:rPr>
          <w:sz w:val="26"/>
        </w:rPr>
      </w:pPr>
      <w:r>
        <w:rPr>
          <w:sz w:val="26"/>
        </w:rPr>
        <w:t>      </w:t>
      </w:r>
      <w:r>
        <w:rPr>
          <w:sz w:val="26"/>
        </w:rPr>
        <w:t>6.6.8.К мероприятиям второй очереди  относятся:                                                     </w:t>
      </w:r>
    </w:p>
    <w:p>
      <w:pPr>
        <w:pStyle w:val="Normal"/>
        <w:ind w:left="0" w:right="0" w:firstLine="708"/>
        <w:jc w:val="both"/>
        <w:rPr>
          <w:sz w:val="26"/>
        </w:rPr>
      </w:pPr>
      <w:r>
        <w:rPr>
          <w:sz w:val="26"/>
        </w:rPr>
        <w:t> </w:t>
      </w:r>
      <w:r>
        <w:rPr>
          <w:sz w:val="26"/>
        </w:rPr>
        <w:t>1) удаление снега (вывоз); </w:t>
      </w:r>
    </w:p>
    <w:p>
      <w:pPr>
        <w:pStyle w:val="Normal"/>
        <w:jc w:val="both"/>
        <w:rPr>
          <w:sz w:val="26"/>
        </w:rPr>
      </w:pPr>
      <w:r>
        <w:rPr>
          <w:sz w:val="26"/>
        </w:rPr>
        <w:t>     </w:t>
      </w:r>
      <w:r>
        <w:rPr>
          <w:sz w:val="26"/>
        </w:rPr>
        <w:tab/>
        <w:t xml:space="preserve"> 2) зачистка дорожных лотков после удаления снега с проезжей части; </w:t>
      </w:r>
    </w:p>
    <w:p>
      <w:pPr>
        <w:pStyle w:val="Normal"/>
        <w:jc w:val="both"/>
        <w:rPr>
          <w:sz w:val="26"/>
        </w:rPr>
      </w:pPr>
      <w:r>
        <w:rPr>
          <w:sz w:val="26"/>
        </w:rPr>
        <w:t>      </w:t>
      </w:r>
      <w:r>
        <w:rPr>
          <w:sz w:val="26"/>
        </w:rPr>
        <w:tab/>
        <w:t xml:space="preserve"> 3) скалывание льда и уборка снежно-ледяных образований. </w:t>
      </w:r>
    </w:p>
    <w:p>
      <w:pPr>
        <w:pStyle w:val="Normal"/>
        <w:jc w:val="both"/>
        <w:rPr>
          <w:sz w:val="26"/>
        </w:rPr>
      </w:pPr>
      <w:r>
        <w:rPr>
          <w:sz w:val="26"/>
        </w:rPr>
        <w:t xml:space="preserve">       </w:t>
      </w:r>
      <w:r>
        <w:rPr>
          <w:sz w:val="26"/>
        </w:rPr>
        <w:t>6.6.9.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pPr>
        <w:pStyle w:val="Normal"/>
        <w:jc w:val="both"/>
        <w:rPr>
          <w:sz w:val="26"/>
        </w:rPr>
      </w:pPr>
      <w:r>
        <w:rPr>
          <w:sz w:val="26"/>
        </w:rPr>
        <w:t xml:space="preserve">       </w:t>
      </w:r>
      <w:r>
        <w:rPr>
          <w:sz w:val="26"/>
        </w:rPr>
        <w:t>6.6.10.  С   началом    снегопада    в   первую    очередь  противогололедными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pPr>
        <w:pStyle w:val="Normal"/>
        <w:jc w:val="both"/>
        <w:rPr>
          <w:sz w:val="26"/>
        </w:rPr>
      </w:pPr>
      <w:r>
        <w:rPr>
          <w:sz w:val="26"/>
        </w:rPr>
        <w:t xml:space="preserve">      </w:t>
      </w:r>
      <w:r>
        <w:rPr>
          <w:sz w:val="26"/>
        </w:rPr>
        <w:t xml:space="preserve">Дорожно-эксплуатационные   организации  и иные  организации, осуществляющие зимнюю уборку объектов массового пребывания граждан, </w:t>
      </w:r>
      <w:r>
        <w:rPr>
          <w:b/>
          <w:sz w:val="26"/>
        </w:rPr>
        <w:t xml:space="preserve">должны до  1  ноября  </w:t>
      </w:r>
      <w:r>
        <w:rPr>
          <w:sz w:val="26"/>
        </w:rPr>
        <w:t>утверждать  перечень  участков  улиц  и  иных  объектов,  требующих  первоочередной обработки     противогололедными       средствами    при   обнаружении  гололеда. </w:t>
      </w:r>
    </w:p>
    <w:p>
      <w:pPr>
        <w:pStyle w:val="Normal"/>
        <w:jc w:val="both"/>
        <w:rPr>
          <w:sz w:val="26"/>
        </w:rPr>
      </w:pPr>
      <w:r>
        <w:rPr>
          <w:sz w:val="26"/>
        </w:rPr>
        <w:t xml:space="preserve">       </w:t>
      </w:r>
      <w:r>
        <w:rPr>
          <w:sz w:val="26"/>
        </w:rPr>
        <w:t>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 </w:t>
      </w:r>
    </w:p>
    <w:p>
      <w:pPr>
        <w:pStyle w:val="Normal"/>
        <w:jc w:val="both"/>
        <w:rPr>
          <w:sz w:val="26"/>
        </w:rPr>
      </w:pPr>
      <w:r>
        <w:rPr>
          <w:sz w:val="26"/>
        </w:rPr>
        <w:t xml:space="preserve">       </w:t>
      </w:r>
      <w:r>
        <w:rPr>
          <w:sz w:val="26"/>
        </w:rPr>
        <w:t>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pPr>
        <w:pStyle w:val="Normal"/>
        <w:jc w:val="both"/>
        <w:rPr>
          <w:sz w:val="26"/>
        </w:rPr>
      </w:pPr>
      <w:r>
        <w:rPr>
          <w:sz w:val="26"/>
        </w:rPr>
        <w:t xml:space="preserve">       </w:t>
      </w:r>
      <w:r>
        <w:rPr>
          <w:sz w:val="26"/>
        </w:rPr>
        <w:t xml:space="preserve">6.6.13. Формирование снежных валов не допускается:  </w:t>
      </w:r>
    </w:p>
    <w:p>
      <w:pPr>
        <w:pStyle w:val="Normal"/>
        <w:jc w:val="both"/>
        <w:rPr>
          <w:sz w:val="26"/>
        </w:rPr>
      </w:pPr>
      <w:r>
        <w:rPr>
          <w:sz w:val="26"/>
        </w:rPr>
        <w:t xml:space="preserve">      </w:t>
      </w:r>
      <w:r>
        <w:rPr>
          <w:sz w:val="26"/>
        </w:rPr>
        <w:t>1) на перекрестках; </w:t>
      </w:r>
    </w:p>
    <w:p>
      <w:pPr>
        <w:pStyle w:val="Normal"/>
        <w:jc w:val="both"/>
        <w:rPr>
          <w:sz w:val="26"/>
        </w:rPr>
      </w:pPr>
      <w:r>
        <w:rPr>
          <w:sz w:val="26"/>
        </w:rPr>
        <w:t xml:space="preserve">      </w:t>
      </w:r>
      <w:r>
        <w:rPr>
          <w:sz w:val="26"/>
        </w:rPr>
        <w:t>2) на тротуарах. </w:t>
      </w:r>
    </w:p>
    <w:p>
      <w:pPr>
        <w:pStyle w:val="Normal"/>
        <w:jc w:val="both"/>
        <w:rPr>
          <w:sz w:val="26"/>
        </w:rPr>
      </w:pPr>
      <w:r>
        <w:rPr>
          <w:sz w:val="26"/>
        </w:rPr>
        <w:t xml:space="preserve">       </w:t>
      </w:r>
      <w:r>
        <w:rPr>
          <w:sz w:val="26"/>
        </w:rPr>
        <w:t>6.6.14.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pPr>
        <w:pStyle w:val="Normal"/>
        <w:jc w:val="both"/>
        <w:rPr>
          <w:sz w:val="26"/>
        </w:rPr>
      </w:pPr>
      <w:r>
        <w:rPr>
          <w:sz w:val="26"/>
        </w:rPr>
        <w:t xml:space="preserve">       </w:t>
      </w:r>
      <w:r>
        <w:rPr>
          <w:sz w:val="26"/>
        </w:rPr>
        <w:t>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pPr>
        <w:pStyle w:val="Normal"/>
        <w:jc w:val="both"/>
        <w:rPr>
          <w:sz w:val="26"/>
        </w:rPr>
      </w:pPr>
      <w:r>
        <w:rPr>
          <w:sz w:val="26"/>
        </w:rPr>
        <w:t xml:space="preserve">       </w:t>
      </w:r>
      <w:r>
        <w:rPr>
          <w:sz w:val="26"/>
        </w:rPr>
        <w:t>1)   на   остановках   общественного   пассажирского   транспорта   –   на   длину  остановки; </w:t>
      </w:r>
    </w:p>
    <w:p>
      <w:pPr>
        <w:pStyle w:val="Normal"/>
        <w:jc w:val="both"/>
        <w:rPr>
          <w:sz w:val="26"/>
        </w:rPr>
      </w:pPr>
      <w:r>
        <w:rPr>
          <w:sz w:val="26"/>
        </w:rPr>
        <w:t>      </w:t>
      </w:r>
      <w:r>
        <w:rPr>
          <w:sz w:val="26"/>
        </w:rPr>
        <w:t>2) на переходах, имеющих разметку – на ширину разметки; </w:t>
      </w:r>
    </w:p>
    <w:p>
      <w:pPr>
        <w:pStyle w:val="Normal"/>
        <w:jc w:val="both"/>
        <w:rPr>
          <w:sz w:val="26"/>
        </w:rPr>
      </w:pPr>
      <w:r>
        <w:rPr>
          <w:sz w:val="26"/>
        </w:rPr>
        <w:t xml:space="preserve">       </w:t>
      </w:r>
      <w:r>
        <w:rPr>
          <w:sz w:val="26"/>
        </w:rPr>
        <w:t>3) на переходах, не имеющих разметку – не менее 5 м. </w:t>
      </w:r>
    </w:p>
    <w:p>
      <w:pPr>
        <w:pStyle w:val="Normal"/>
        <w:jc w:val="both"/>
        <w:rPr>
          <w:sz w:val="26"/>
        </w:rPr>
      </w:pPr>
      <w:r>
        <w:rPr>
          <w:sz w:val="26"/>
        </w:rPr>
        <w:t xml:space="preserve">       </w:t>
      </w:r>
      <w:r>
        <w:rPr>
          <w:sz w:val="26"/>
        </w:rPr>
        <w:t>6.6.16.  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pPr>
        <w:pStyle w:val="Normal"/>
        <w:jc w:val="both"/>
        <w:rPr>
          <w:sz w:val="26"/>
        </w:rPr>
      </w:pPr>
      <w:r>
        <w:rPr>
          <w:sz w:val="26"/>
        </w:rPr>
        <w:t xml:space="preserve">       </w:t>
      </w:r>
      <w:r>
        <w:rPr>
          <w:sz w:val="26"/>
        </w:rPr>
        <w:t>6.6.17. В период снегопадов и гололеда тротуары и другие пешеходные зоны на     территории  муниципального образования  должны   обрабатываться противогололедными материалами. </w:t>
      </w:r>
    </w:p>
    <w:p>
      <w:pPr>
        <w:pStyle w:val="Normal"/>
        <w:jc w:val="both"/>
        <w:rPr>
          <w:sz w:val="26"/>
        </w:rPr>
      </w:pPr>
      <w:r>
        <w:rPr>
          <w:sz w:val="26"/>
        </w:rPr>
        <w:t xml:space="preserve">       </w:t>
      </w:r>
      <w:r>
        <w:rPr>
          <w:sz w:val="26"/>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 </w:t>
      </w:r>
    </w:p>
    <w:p>
      <w:pPr>
        <w:pStyle w:val="Normal"/>
        <w:jc w:val="both"/>
        <w:rPr>
          <w:sz w:val="26"/>
        </w:rPr>
      </w:pPr>
      <w:r>
        <w:rPr>
          <w:sz w:val="26"/>
        </w:rPr>
        <w:t xml:space="preserve">       </w:t>
      </w:r>
      <w:r>
        <w:rPr>
          <w:sz w:val="26"/>
        </w:rPr>
        <w:t>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привходе    в  здания    (мест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 </w:t>
      </w:r>
    </w:p>
    <w:p>
      <w:pPr>
        <w:pStyle w:val="Normal"/>
        <w:jc w:val="both"/>
        <w:rPr>
          <w:sz w:val="26"/>
        </w:rPr>
      </w:pPr>
      <w:r>
        <w:rPr>
          <w:sz w:val="26"/>
        </w:rPr>
        <w:t xml:space="preserve">       </w:t>
      </w:r>
      <w:r>
        <w:rPr>
          <w:sz w:val="26"/>
        </w:rPr>
        <w:t>6.6.19.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pPr>
        <w:pStyle w:val="Normal"/>
        <w:jc w:val="both"/>
        <w:rPr/>
      </w:pPr>
      <w:r>
        <w:rPr/>
        <w:t>     </w:t>
      </w:r>
    </w:p>
    <w:p>
      <w:pPr>
        <w:pStyle w:val="Normal"/>
        <w:jc w:val="center"/>
        <w:rPr>
          <w:b/>
          <w:b/>
          <w:sz w:val="26"/>
        </w:rPr>
      </w:pPr>
      <w:r>
        <w:rPr>
          <w:b/>
          <w:sz w:val="26"/>
        </w:rPr>
        <w:t>6.7. Организация и проведение уборочных работ в летнее время</w:t>
      </w:r>
    </w:p>
    <w:p>
      <w:pPr>
        <w:pStyle w:val="Normal"/>
        <w:jc w:val="both"/>
        <w:rPr/>
      </w:pPr>
      <w:r>
        <w:rPr/>
      </w:r>
    </w:p>
    <w:p>
      <w:pPr>
        <w:pStyle w:val="Normal"/>
        <w:jc w:val="both"/>
        <w:rPr>
          <w:sz w:val="26"/>
        </w:rPr>
      </w:pPr>
      <w:r>
        <w:rPr>
          <w:sz w:val="26"/>
        </w:rPr>
        <w:t>       </w:t>
      </w:r>
      <w:r>
        <w:rPr>
          <w:sz w:val="26"/>
        </w:rPr>
        <w:t>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pPr>
        <w:pStyle w:val="Normal"/>
        <w:jc w:val="both"/>
        <w:rPr>
          <w:sz w:val="26"/>
        </w:rPr>
      </w:pPr>
      <w:r>
        <w:rPr>
          <w:sz w:val="26"/>
        </w:rPr>
        <w:t xml:space="preserve">       </w:t>
      </w:r>
      <w:r>
        <w:rPr>
          <w:sz w:val="26"/>
        </w:rPr>
        <w:t>6.7.2.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pPr>
        <w:pStyle w:val="Normal"/>
        <w:jc w:val="both"/>
        <w:rPr>
          <w:sz w:val="26"/>
        </w:rPr>
      </w:pPr>
      <w:r>
        <w:rPr>
          <w:sz w:val="26"/>
        </w:rPr>
        <w:t xml:space="preserve">       </w:t>
      </w:r>
      <w:r>
        <w:rPr>
          <w:sz w:val="26"/>
        </w:rPr>
        <w:t>6.7.3. Дорожки и площадки парков, скверов, должны быть очищены от мусора,  листьев и других видимых загрязнений. </w:t>
      </w:r>
    </w:p>
    <w:p>
      <w:pPr>
        <w:pStyle w:val="Normal"/>
        <w:jc w:val="both"/>
        <w:rPr>
          <w:sz w:val="26"/>
        </w:rPr>
      </w:pPr>
      <w:r>
        <w:rPr>
          <w:sz w:val="26"/>
        </w:rPr>
        <w:t xml:space="preserve">       </w:t>
      </w:r>
      <w:r>
        <w:rPr>
          <w:sz w:val="26"/>
        </w:rPr>
        <w:t>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pPr>
        <w:pStyle w:val="Normal"/>
        <w:jc w:val="both"/>
        <w:rPr>
          <w:sz w:val="26"/>
        </w:rPr>
      </w:pPr>
      <w:r>
        <w:rPr>
          <w:sz w:val="26"/>
        </w:rPr>
        <w:t xml:space="preserve">       </w:t>
      </w:r>
      <w:r>
        <w:rPr>
          <w:sz w:val="26"/>
        </w:rPr>
        <w:t>6.7.5.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 </w:t>
      </w:r>
    </w:p>
    <w:p>
      <w:pPr>
        <w:pStyle w:val="Normal"/>
        <w:jc w:val="both"/>
        <w:rPr>
          <w:sz w:val="26"/>
        </w:rPr>
      </w:pPr>
      <w:r>
        <w:rPr>
          <w:sz w:val="26"/>
        </w:rPr>
        <w:t xml:space="preserve">       </w:t>
      </w:r>
      <w:r>
        <w:rPr>
          <w:sz w:val="26"/>
        </w:rPr>
        <w:t>6.7.6.   Мойка  дорожных  покрытий, площадей и    улиц производится предпочтительно в ночное время. </w:t>
      </w:r>
    </w:p>
    <w:p>
      <w:pPr>
        <w:pStyle w:val="Normal"/>
        <w:jc w:val="both"/>
        <w:rPr>
          <w:sz w:val="26"/>
        </w:rPr>
      </w:pPr>
      <w:r>
        <w:rPr>
          <w:sz w:val="26"/>
        </w:rPr>
        <w:t xml:space="preserve">       </w:t>
      </w:r>
      <w:r>
        <w:rPr>
          <w:sz w:val="26"/>
        </w:rPr>
        <w:t>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pPr>
        <w:pStyle w:val="Normal"/>
        <w:jc w:val="both"/>
        <w:rPr>
          <w:sz w:val="26"/>
        </w:rPr>
      </w:pPr>
      <w:r>
        <w:rPr>
          <w:sz w:val="26"/>
        </w:rPr>
        <w:t xml:space="preserve">       </w:t>
      </w:r>
      <w:r>
        <w:rPr>
          <w:sz w:val="26"/>
        </w:rPr>
        <w:t>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pPr>
        <w:pStyle w:val="Normal"/>
        <w:jc w:val="both"/>
        <w:rPr/>
      </w:pPr>
      <w:r>
        <w:rPr/>
      </w:r>
    </w:p>
    <w:p>
      <w:pPr>
        <w:pStyle w:val="Normal"/>
        <w:jc w:val="center"/>
        <w:rPr>
          <w:b/>
          <w:b/>
          <w:sz w:val="26"/>
        </w:rPr>
      </w:pPr>
      <w:r>
        <w:rPr>
          <w:b/>
          <w:sz w:val="26"/>
        </w:rPr>
        <w:t>6.8. Содержание домашнего скота и птицы</w:t>
      </w:r>
    </w:p>
    <w:p>
      <w:pPr>
        <w:pStyle w:val="Normal"/>
        <w:jc w:val="both"/>
        <w:rPr>
          <w:sz w:val="28"/>
        </w:rPr>
      </w:pPr>
      <w:r>
        <w:rPr>
          <w:sz w:val="28"/>
        </w:rPr>
      </w:r>
    </w:p>
    <w:p>
      <w:pPr>
        <w:pStyle w:val="Normal"/>
        <w:jc w:val="both"/>
        <w:rPr>
          <w:sz w:val="26"/>
        </w:rPr>
      </w:pPr>
      <w:r>
        <w:rPr>
          <w:sz w:val="26"/>
        </w:rPr>
        <w:t xml:space="preserve">       </w:t>
      </w:r>
      <w:r>
        <w:rPr>
          <w:sz w:val="26"/>
        </w:rPr>
        <w:t xml:space="preserve">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других  не  приспособленных  для  этого  </w:t>
      </w:r>
    </w:p>
    <w:p>
      <w:pPr>
        <w:pStyle w:val="Normal"/>
        <w:jc w:val="both"/>
        <w:rPr>
          <w:sz w:val="26"/>
        </w:rPr>
      </w:pPr>
      <w:r>
        <w:rPr>
          <w:sz w:val="26"/>
        </w:rPr>
        <w:t>строениях, помещениях, сооружениях, транспортных средствах не допускается. </w:t>
      </w:r>
    </w:p>
    <w:p>
      <w:pPr>
        <w:pStyle w:val="Normal"/>
        <w:jc w:val="both"/>
        <w:rPr>
          <w:sz w:val="26"/>
        </w:rPr>
      </w:pPr>
      <w:r>
        <w:rPr>
          <w:sz w:val="26"/>
        </w:rPr>
        <w:t xml:space="preserve">       </w:t>
      </w:r>
      <w:r>
        <w:rPr>
          <w:sz w:val="26"/>
        </w:rPr>
        <w:t>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pPr>
        <w:pStyle w:val="NoSpacing1"/>
        <w:jc w:val="both"/>
        <w:rPr>
          <w:rFonts w:ascii="Times New Roman" w:hAnsi="Times New Roman"/>
          <w:sz w:val="26"/>
        </w:rPr>
      </w:pPr>
      <w:r>
        <w:rPr>
          <w:sz w:val="26"/>
        </w:rPr>
        <w:t>      </w:t>
      </w:r>
      <w:r>
        <w:rPr>
          <w:sz w:val="26"/>
        </w:rPr>
        <w:tab/>
      </w:r>
      <w:r>
        <w:rPr>
          <w:rFonts w:ascii="Times New Roman" w:hAnsi="Times New Roman"/>
          <w:sz w:val="26"/>
        </w:rPr>
        <w:t>КРС подлежит обязательной маркировке (клеймению, биркованию) их владельцами.</w:t>
      </w:r>
    </w:p>
    <w:p>
      <w:pPr>
        <w:pStyle w:val="NoSpacing1"/>
        <w:ind w:left="0" w:right="0" w:firstLine="708"/>
        <w:jc w:val="both"/>
        <w:rPr>
          <w:rFonts w:ascii="Times New Roman" w:hAnsi="Times New Roman"/>
          <w:sz w:val="26"/>
        </w:rPr>
      </w:pPr>
      <w:r>
        <w:rPr>
          <w:rFonts w:ascii="Times New Roman" w:hAnsi="Times New Roman"/>
          <w:sz w:val="26"/>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
    <w:p>
      <w:pPr>
        <w:pStyle w:val="NoSpacing1"/>
        <w:ind w:left="0" w:right="0" w:firstLine="708"/>
        <w:jc w:val="both"/>
        <w:rPr>
          <w:rFonts w:ascii="Times New Roman" w:hAnsi="Times New Roman"/>
          <w:sz w:val="26"/>
        </w:rPr>
      </w:pPr>
      <w:r>
        <w:rPr>
          <w:rFonts w:ascii="Times New Roman" w:hAnsi="Times New Roman"/>
          <w:sz w:val="26"/>
        </w:rPr>
        <w:t>Пастухов, оплату их труда и правила организованной пастьбы определяет общее собрание скотовладельцев.</w:t>
      </w:r>
    </w:p>
    <w:p>
      <w:pPr>
        <w:pStyle w:val="NoSpacing1"/>
        <w:ind w:left="0" w:right="0" w:firstLine="708"/>
        <w:jc w:val="both"/>
        <w:rPr>
          <w:rFonts w:ascii="Times New Roman" w:hAnsi="Times New Roman"/>
          <w:color w:val="000000"/>
          <w:sz w:val="26"/>
        </w:rPr>
      </w:pPr>
      <w:r>
        <w:rPr>
          <w:rFonts w:ascii="Times New Roman" w:hAnsi="Times New Roman"/>
          <w:sz w:val="26"/>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pPr>
        <w:pStyle w:val="Normal"/>
        <w:ind w:left="0" w:right="0" w:firstLine="708"/>
        <w:jc w:val="both"/>
        <w:rPr>
          <w:sz w:val="26"/>
        </w:rPr>
      </w:pPr>
      <w:r>
        <w:rPr>
          <w:sz w:val="26"/>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pPr>
        <w:pStyle w:val="Normal"/>
        <w:jc w:val="both"/>
        <w:rPr>
          <w:sz w:val="26"/>
        </w:rPr>
      </w:pPr>
      <w:r>
        <w:rPr>
          <w:sz w:val="26"/>
        </w:rPr>
        <w:t xml:space="preserve">       </w:t>
      </w:r>
      <w:r>
        <w:rPr>
          <w:sz w:val="26"/>
        </w:rPr>
        <w:t>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pPr>
        <w:pStyle w:val="Normal"/>
        <w:jc w:val="both"/>
        <w:rPr>
          <w:b/>
          <w:b/>
        </w:rPr>
      </w:pPr>
      <w:r>
        <w:rPr>
          <w:sz w:val="26"/>
        </w:rPr>
        <w:t xml:space="preserve">       </w:t>
      </w:r>
      <w:r>
        <w:rPr>
          <w:sz w:val="26"/>
        </w:rPr>
        <w:t>Запрещается прогонять животных по пешеходным дорожкам.</w:t>
      </w:r>
      <w:r>
        <w:rPr>
          <w:b/>
        </w:rPr>
        <w:t xml:space="preserve">  </w:t>
      </w:r>
    </w:p>
    <w:p>
      <w:pPr>
        <w:pStyle w:val="Normal"/>
        <w:jc w:val="both"/>
        <w:rPr/>
      </w:pPr>
      <w:r>
        <w:rPr/>
      </w:r>
    </w:p>
    <w:p>
      <w:pPr>
        <w:pStyle w:val="Normal"/>
        <w:jc w:val="center"/>
        <w:rPr>
          <w:b/>
          <w:b/>
          <w:sz w:val="26"/>
        </w:rPr>
      </w:pPr>
      <w:r>
        <w:rPr>
          <w:b/>
          <w:sz w:val="26"/>
        </w:rPr>
        <w:t>6.9. Содержание домашних животных, порядок их выгула</w:t>
      </w:r>
    </w:p>
    <w:p>
      <w:pPr>
        <w:pStyle w:val="Normal"/>
        <w:jc w:val="center"/>
        <w:rPr>
          <w:sz w:val="26"/>
          <w:shd w:fill="F71E04" w:val="clear"/>
        </w:rPr>
      </w:pPr>
      <w:r>
        <w:rPr>
          <w:sz w:val="26"/>
          <w:shd w:fill="F71E04" w:val="clear"/>
        </w:rPr>
      </w:r>
    </w:p>
    <w:p>
      <w:pPr>
        <w:pStyle w:val="Normal"/>
        <w:jc w:val="both"/>
        <w:rPr>
          <w:sz w:val="28"/>
          <w:shd w:fill="F71E04" w:val="clear"/>
        </w:rPr>
      </w:pPr>
      <w:r>
        <w:rPr>
          <w:sz w:val="26"/>
          <w:shd w:fill="F71E04" w:val="clear"/>
        </w:rPr>
        <w:t xml:space="preserve">       </w:t>
      </w:r>
      <w:r>
        <w:rPr>
          <w:sz w:val="26"/>
          <w:shd w:fill="F71E04" w:val="clear"/>
        </w:rPr>
        <w:t>6.9.1.  </w:t>
      </w:r>
      <w:r>
        <w:rPr>
          <w:sz w:val="28"/>
          <w:shd w:fill="F71E04" w:val="clear"/>
        </w:rPr>
        <w:t xml:space="preserve">Согласно п.5 ст. 13 Федерального закона № 498-ФЗ (в ред. Федерального закона от 14.07.2022 № 269-ФЗ, Федерального закона от 07.10.2022 № 396-ФЗ) определено: при выгуле домашнего животного, за исключением собаки-проводника, сопровождающей инвалида по зрению, необходимо соблюдать следующие требования: </w:t>
      </w:r>
    </w:p>
    <w:p>
      <w:pPr>
        <w:pStyle w:val="Normal"/>
        <w:ind w:left="0" w:right="0" w:firstLine="708"/>
        <w:jc w:val="both"/>
        <w:rPr>
          <w:sz w:val="28"/>
          <w:shd w:fill="F71E04" w:val="clear"/>
        </w:rPr>
      </w:pPr>
      <w:r>
        <w:rPr>
          <w:sz w:val="28"/>
          <w:shd w:fill="F71E04" w:val="clear"/>
        </w:rPr>
        <w:t xml:space="preserve">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pPr>
        <w:pStyle w:val="Normal"/>
        <w:ind w:left="0" w:right="0" w:firstLine="708"/>
        <w:jc w:val="both"/>
        <w:rPr>
          <w:sz w:val="28"/>
          <w:shd w:fill="F71E04" w:val="clear"/>
        </w:rPr>
      </w:pPr>
      <w:r>
        <w:rPr>
          <w:sz w:val="28"/>
          <w:shd w:fill="F71E04" w:val="clear"/>
        </w:rPr>
        <w:t xml:space="preserve">2) обеспечивать уборку продуктов жизнедеятельности животного в местах и на территориях общего пользования; </w:t>
      </w:r>
    </w:p>
    <w:p>
      <w:pPr>
        <w:pStyle w:val="Normal"/>
        <w:ind w:left="0" w:right="0" w:firstLine="708"/>
        <w:jc w:val="both"/>
        <w:rPr>
          <w:sz w:val="28"/>
          <w:shd w:fill="F71E04" w:val="clear"/>
        </w:rPr>
      </w:pPr>
      <w:r>
        <w:rPr>
          <w:sz w:val="28"/>
          <w:shd w:fill="F71E04" w:val="clear"/>
        </w:rPr>
        <w:t xml:space="preserve">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pPr>
        <w:pStyle w:val="Normal"/>
        <w:ind w:left="0" w:right="0" w:firstLine="708"/>
        <w:jc w:val="both"/>
        <w:rPr>
          <w:sz w:val="28"/>
          <w:shd w:fill="F71E04" w:val="clear"/>
        </w:rPr>
      </w:pPr>
      <w:r>
        <w:rPr>
          <w:sz w:val="28"/>
          <w:shd w:fill="F71E04" w:val="clear"/>
        </w:rPr>
        <w:t>Также, п. 8 ст. 13 Федерального закона № 498-ФЗ (в ред. Федерального закона от 14.07.2022 № 269-ФЗ) определено, что органы государственной власти субъектов Российской Федерации вправе устанавливать дополнительные требования к содержанию домашних животных, в том числе к их выгулу.</w:t>
      </w:r>
    </w:p>
    <w:p>
      <w:pPr>
        <w:pStyle w:val="Normal"/>
        <w:jc w:val="both"/>
        <w:rPr>
          <w:sz w:val="26"/>
          <w:shd w:fill="F71E04" w:val="clear"/>
        </w:rPr>
      </w:pPr>
      <w:r>
        <w:rPr>
          <w:sz w:val="26"/>
          <w:shd w:fill="F71E04" w:val="clear"/>
        </w:rPr>
      </w:r>
    </w:p>
    <w:p>
      <w:pPr>
        <w:pStyle w:val="Normal"/>
        <w:jc w:val="both"/>
        <w:rPr>
          <w:sz w:val="26"/>
        </w:rPr>
      </w:pPr>
      <w:r>
        <w:rPr>
          <w:sz w:val="26"/>
        </w:rPr>
        <w:t xml:space="preserve">       </w:t>
      </w:r>
    </w:p>
    <w:p>
      <w:pPr>
        <w:pStyle w:val="Normal"/>
        <w:jc w:val="center"/>
        <w:rPr>
          <w:b/>
          <w:b/>
          <w:sz w:val="26"/>
        </w:rPr>
      </w:pPr>
      <w:r>
        <w:rPr>
          <w:b/>
          <w:sz w:val="26"/>
        </w:rPr>
        <w:t>6.10.  Организация  защиты  от  неблагоприятного  воздействия  безнадзорных животных</w:t>
      </w:r>
    </w:p>
    <w:p>
      <w:pPr>
        <w:pStyle w:val="Normal"/>
        <w:jc w:val="both"/>
        <w:rPr/>
      </w:pPr>
      <w:r>
        <w:rPr/>
      </w:r>
    </w:p>
    <w:p>
      <w:pPr>
        <w:pStyle w:val="Normal"/>
        <w:jc w:val="both"/>
        <w:rPr>
          <w:sz w:val="26"/>
        </w:rPr>
      </w:pPr>
      <w:r>
        <w:rPr/>
        <w:t xml:space="preserve">       </w:t>
      </w:r>
      <w:r>
        <w:rPr>
          <w:sz w:val="26"/>
        </w:rPr>
        <w:t>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Pr>
          <w:b/>
          <w:sz w:val="26"/>
        </w:rPr>
        <w:t xml:space="preserve"> </w:t>
      </w:r>
      <w:r>
        <w:rPr>
          <w:sz w:val="26"/>
        </w:rPr>
        <w:t>и Законом Алтайского края от 09.11.2015г №107-ЗС осуществляет уполномоченный муниципальный орган Алтайского        района.                                                                                      </w:t>
      </w:r>
    </w:p>
    <w:p>
      <w:pPr>
        <w:pStyle w:val="Normal"/>
        <w:jc w:val="both"/>
        <w:rPr>
          <w:sz w:val="26"/>
        </w:rPr>
      </w:pPr>
      <w:r>
        <w:rPr>
          <w:sz w:val="26"/>
        </w:rPr>
        <w:t>6.10.2. Организация защиты от  неблагоприятного  воздействия  безнадзорных  животных      должна обеспечиваться гуманными методами и может включать  в  себя следующие виды мероприятий: отлов, стерилизация  (кастрация),  вакцинация,  а  также  создание  приютов  для  бездомных животных. </w:t>
      </w:r>
    </w:p>
    <w:p>
      <w:pPr>
        <w:pStyle w:val="Normal"/>
        <w:jc w:val="both"/>
        <w:rPr>
          <w:sz w:val="26"/>
        </w:rPr>
      </w:pPr>
      <w:r>
        <w:rPr>
          <w:sz w:val="26"/>
        </w:rPr>
      </w:r>
    </w:p>
    <w:p>
      <w:pPr>
        <w:pStyle w:val="Normal"/>
        <w:jc w:val="both"/>
        <w:rPr>
          <w:b/>
          <w:b/>
          <w:sz w:val="28"/>
        </w:rPr>
      </w:pPr>
      <w:r>
        <w:rPr/>
        <w:t xml:space="preserve">                </w:t>
      </w:r>
      <w:r>
        <w:rPr>
          <w:b/>
          <w:sz w:val="28"/>
        </w:rPr>
        <w:t xml:space="preserve">7. Ответственность в сфере благоустройства, чистоты и порядка  </w:t>
      </w:r>
    </w:p>
    <w:p>
      <w:pPr>
        <w:pStyle w:val="Normal"/>
        <w:jc w:val="center"/>
        <w:rPr>
          <w:sz w:val="26"/>
        </w:rPr>
      </w:pPr>
      <w:r>
        <w:rPr>
          <w:sz w:val="26"/>
        </w:rPr>
      </w:r>
    </w:p>
    <w:p>
      <w:pPr>
        <w:pStyle w:val="Normal"/>
        <w:jc w:val="center"/>
        <w:rPr>
          <w:color w:val="FF0000"/>
          <w:sz w:val="26"/>
        </w:rPr>
      </w:pPr>
      <w:r>
        <w:rPr>
          <w:b/>
          <w:color w:val="000000"/>
          <w:sz w:val="26"/>
        </w:rPr>
        <w:t>7.1  Обязанности  по  организации  и/или  производству  работ  по  уборке  и  содержанию территорий и иных объектов возлагаются</w:t>
      </w:r>
      <w:r>
        <w:rPr>
          <w:color w:val="000000"/>
          <w:sz w:val="26"/>
        </w:rPr>
        <w:t>:</w:t>
      </w:r>
    </w:p>
    <w:p>
      <w:pPr>
        <w:pStyle w:val="Normal"/>
        <w:jc w:val="both"/>
        <w:rPr>
          <w:i/>
          <w:i/>
        </w:rPr>
      </w:pPr>
      <w:r>
        <w:rPr>
          <w:i/>
        </w:rPr>
      </w:r>
    </w:p>
    <w:p>
      <w:pPr>
        <w:pStyle w:val="Normal"/>
        <w:jc w:val="both"/>
        <w:rPr>
          <w:sz w:val="26"/>
        </w:rPr>
      </w:pPr>
      <w:r>
        <w:rPr/>
        <w:t xml:space="preserve">       </w:t>
      </w:r>
      <w:r>
        <w:rPr>
          <w:sz w:val="26"/>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установке  средств размещения       информации, рекламных  конструкций,  а   также  прилегающей территории  на  расстоянии  5  метров прилегающей территории, если  расстояние  прилегающей  территории  не  установлено в большем размере, – на заказчиков и производителей работ; </w:t>
      </w:r>
    </w:p>
    <w:p>
      <w:pPr>
        <w:pStyle w:val="Normal"/>
        <w:jc w:val="both"/>
        <w:rPr>
          <w:sz w:val="26"/>
        </w:rPr>
      </w:pPr>
      <w:r>
        <w:rPr>
          <w:sz w:val="26"/>
        </w:rPr>
        <w:t xml:space="preserve">       </w:t>
      </w:r>
      <w:r>
        <w:rPr>
          <w:sz w:val="26"/>
        </w:rPr>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pPr>
        <w:pStyle w:val="Normal"/>
        <w:jc w:val="both"/>
        <w:rPr>
          <w:sz w:val="26"/>
        </w:rPr>
      </w:pPr>
      <w:r>
        <w:rPr>
          <w:sz w:val="26"/>
        </w:rPr>
        <w:t xml:space="preserve">       </w:t>
      </w:r>
      <w:r>
        <w:rPr>
          <w:sz w:val="26"/>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прилегающей территории,  если  расстояние  прилегающей территории не установлено в большем размере, – на собственников, владельцев или  пользователей объектов торговли; </w:t>
      </w:r>
    </w:p>
    <w:p>
      <w:pPr>
        <w:pStyle w:val="Normal"/>
        <w:jc w:val="both"/>
        <w:rPr>
          <w:sz w:val="26"/>
        </w:rPr>
      </w:pPr>
      <w:r>
        <w:rPr>
          <w:sz w:val="26"/>
        </w:rPr>
        <w:t xml:space="preserve">       </w:t>
      </w:r>
      <w:r>
        <w:rPr>
          <w:sz w:val="26"/>
        </w:rPr>
        <w:t>4)  по  уборке  и  содержанию  не 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pPr>
        <w:pStyle w:val="Normal"/>
        <w:jc w:val="both"/>
        <w:rPr>
          <w:sz w:val="26"/>
        </w:rPr>
      </w:pPr>
      <w:r>
        <w:rPr>
          <w:sz w:val="26"/>
        </w:rPr>
        <w:t xml:space="preserve">       </w:t>
      </w:r>
      <w:r>
        <w:rPr>
          <w:sz w:val="26"/>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pPr>
        <w:pStyle w:val="Normal"/>
        <w:jc w:val="both"/>
        <w:rPr>
          <w:sz w:val="26"/>
        </w:rPr>
      </w:pPr>
      <w:r>
        <w:rPr>
          <w:sz w:val="26"/>
        </w:rPr>
        <w:t xml:space="preserve">       </w:t>
      </w:r>
      <w:r>
        <w:rPr>
          <w:sz w:val="26"/>
        </w:rPr>
        <w:t>6)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pPr>
        <w:pStyle w:val="Normal"/>
        <w:jc w:val="both"/>
        <w:rPr>
          <w:sz w:val="26"/>
        </w:rPr>
      </w:pPr>
      <w:r>
        <w:rPr>
          <w:sz w:val="26"/>
        </w:rPr>
        <w:t>      </w:t>
      </w:r>
      <w:r>
        <w:rPr>
          <w:sz w:val="26"/>
        </w:rPr>
        <w:t>7)  по  содержанию  зеленых  насаждений,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pPr>
        <w:pStyle w:val="Normal"/>
        <w:jc w:val="both"/>
        <w:rPr>
          <w:sz w:val="26"/>
        </w:rPr>
      </w:pPr>
      <w:r>
        <w:rPr>
          <w:sz w:val="26"/>
        </w:rPr>
        <w:t xml:space="preserve">       </w:t>
      </w:r>
      <w:r>
        <w:rPr>
          <w:sz w:val="26"/>
        </w:rPr>
        <w:t>8)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pPr>
        <w:pStyle w:val="Normal"/>
        <w:jc w:val="both"/>
        <w:rPr>
          <w:sz w:val="26"/>
        </w:rPr>
      </w:pPr>
      <w:r>
        <w:rPr>
          <w:sz w:val="26"/>
        </w:rPr>
      </w:r>
    </w:p>
    <w:p>
      <w:pPr>
        <w:pStyle w:val="Normal"/>
        <w:jc w:val="center"/>
        <w:rPr>
          <w:b/>
          <w:b/>
          <w:sz w:val="26"/>
        </w:rPr>
      </w:pPr>
      <w:r>
        <w:rPr>
          <w:b/>
          <w:sz w:val="26"/>
        </w:rPr>
        <w:t>7.2.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w:t>
      </w:r>
    </w:p>
    <w:p>
      <w:pPr>
        <w:pStyle w:val="Normal"/>
        <w:jc w:val="both"/>
        <w:rPr>
          <w:b/>
          <w:b/>
        </w:rPr>
      </w:pPr>
      <w:r>
        <w:rPr>
          <w:b/>
        </w:rPr>
      </w:r>
    </w:p>
    <w:p>
      <w:pPr>
        <w:pStyle w:val="Normal"/>
        <w:jc w:val="both"/>
        <w:rPr>
          <w:sz w:val="26"/>
        </w:rPr>
      </w:pPr>
      <w:r>
        <w:rPr>
          <w:sz w:val="26"/>
        </w:rPr>
        <w:t xml:space="preserve">       </w:t>
      </w:r>
      <w:r>
        <w:rPr>
          <w:sz w:val="26"/>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pPr>
        <w:pStyle w:val="Normal"/>
        <w:jc w:val="both"/>
        <w:rPr>
          <w:sz w:val="26"/>
        </w:rPr>
      </w:pPr>
      <w:r>
        <w:rPr>
          <w:sz w:val="26"/>
        </w:rPr>
        <w:t xml:space="preserve">       </w:t>
      </w:r>
      <w:r>
        <w:rPr>
          <w:sz w:val="26"/>
        </w:rPr>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pPr>
        <w:pStyle w:val="Normal"/>
        <w:jc w:val="both"/>
        <w:rPr>
          <w:sz w:val="26"/>
        </w:rPr>
      </w:pPr>
      <w:r>
        <w:rPr>
          <w:sz w:val="26"/>
        </w:rPr>
        <w:t xml:space="preserve">       </w:t>
      </w:r>
      <w:r>
        <w:rPr>
          <w:sz w:val="26"/>
        </w:rPr>
        <w:t>3)  по объектам,  находящимся  в  частной  собственности,  –  на  собственников  объектов – граждан и юридических лиц. </w:t>
      </w:r>
    </w:p>
    <w:p>
      <w:pPr>
        <w:pStyle w:val="Normal"/>
        <w:jc w:val="both"/>
        <w:rPr>
          <w:sz w:val="26"/>
        </w:rPr>
      </w:pPr>
      <w:r>
        <w:rPr>
          <w:sz w:val="26"/>
        </w:rPr>
      </w:r>
    </w:p>
    <w:p>
      <w:pPr>
        <w:pStyle w:val="Normal"/>
        <w:jc w:val="center"/>
        <w:rPr>
          <w:b/>
          <w:b/>
          <w:sz w:val="26"/>
        </w:rPr>
      </w:pPr>
      <w:r>
        <w:rPr>
          <w:b/>
          <w:sz w:val="26"/>
        </w:rPr>
        <w:t>7.3.  Участие  собственников  (правообладателей)  зданий  (помещений  в  них)  и  сооружений в благоустройстве прилегающих территорий</w:t>
      </w:r>
    </w:p>
    <w:p>
      <w:pPr>
        <w:pStyle w:val="Normal"/>
        <w:jc w:val="both"/>
        <w:rPr>
          <w:b/>
          <w:b/>
        </w:rPr>
      </w:pPr>
      <w:r>
        <w:rPr>
          <w:b/>
        </w:rPr>
      </w:r>
    </w:p>
    <w:p>
      <w:pPr>
        <w:pStyle w:val="Normal"/>
        <w:jc w:val="both"/>
        <w:rPr>
          <w:sz w:val="26"/>
        </w:rPr>
      </w:pPr>
      <w:r>
        <w:rPr>
          <w:sz w:val="26"/>
        </w:rPr>
        <w:t xml:space="preserve">      </w:t>
      </w:r>
      <w:r>
        <w:rPr>
          <w:sz w:val="26"/>
        </w:rPr>
        <w:t>7.3.1.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pPr>
        <w:pStyle w:val="Normal"/>
        <w:jc w:val="both"/>
        <w:rPr>
          <w:sz w:val="26"/>
        </w:rPr>
      </w:pPr>
      <w:r>
        <w:rPr>
          <w:sz w:val="26"/>
        </w:rPr>
        <w:t xml:space="preserve">       </w:t>
      </w:r>
      <w:r>
        <w:rPr>
          <w:sz w:val="26"/>
        </w:rPr>
        <w:t>7.3.2.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pPr>
        <w:pStyle w:val="Normal"/>
        <w:jc w:val="both"/>
        <w:rPr>
          <w:sz w:val="26"/>
        </w:rPr>
      </w:pPr>
      <w:r>
        <w:rPr>
          <w:sz w:val="26"/>
        </w:rPr>
        <w:t xml:space="preserve">       </w:t>
      </w:r>
      <w:r>
        <w:rPr>
          <w:sz w:val="26"/>
        </w:rPr>
        <w:t xml:space="preserve">7.3.3.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  </w:t>
      </w:r>
    </w:p>
    <w:p>
      <w:pPr>
        <w:pStyle w:val="Normal"/>
        <w:jc w:val="both"/>
        <w:rPr>
          <w:sz w:val="26"/>
        </w:rPr>
      </w:pPr>
      <w:r>
        <w:rPr>
          <w:sz w:val="26"/>
        </w:rPr>
        <w:t xml:space="preserve">       </w:t>
      </w:r>
      <w:r>
        <w:rPr>
          <w:sz w:val="26"/>
        </w:rPr>
        <w:t>1) организации, осуществляющие управление многоквартирными домами; </w:t>
      </w:r>
    </w:p>
    <w:p>
      <w:pPr>
        <w:pStyle w:val="Normal"/>
        <w:jc w:val="both"/>
        <w:rPr>
          <w:sz w:val="26"/>
        </w:rPr>
      </w:pPr>
      <w:r>
        <w:rPr>
          <w:sz w:val="26"/>
        </w:rPr>
        <w:t xml:space="preserve">       </w:t>
      </w:r>
      <w:r>
        <w:rPr>
          <w:sz w:val="26"/>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pPr>
        <w:pStyle w:val="Normal"/>
        <w:jc w:val="both"/>
        <w:rPr>
          <w:sz w:val="26"/>
        </w:rPr>
      </w:pPr>
      <w:r>
        <w:rPr>
          <w:sz w:val="26"/>
        </w:rPr>
        <w:t xml:space="preserve">       </w:t>
      </w:r>
      <w:r>
        <w:rPr>
          <w:sz w:val="26"/>
        </w:rPr>
        <w:t>3)  собственники  помещений,  если  они  избрали  непосредственную  форму  управления многоквартирным домом и если иное не установлено договором. </w:t>
      </w:r>
    </w:p>
    <w:p>
      <w:pPr>
        <w:pStyle w:val="Normal"/>
        <w:jc w:val="both"/>
        <w:rPr>
          <w:sz w:val="26"/>
        </w:rPr>
      </w:pPr>
      <w:r>
        <w:rPr>
          <w:sz w:val="26"/>
        </w:rPr>
        <w:t xml:space="preserve">       </w:t>
      </w:r>
      <w:r>
        <w:rPr>
          <w:sz w:val="26"/>
        </w:rPr>
        <w:t>7.3.4.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pPr>
        <w:pStyle w:val="Normal"/>
        <w:jc w:val="both"/>
        <w:rPr/>
      </w:pPr>
      <w:r>
        <w:rPr/>
        <w:t>       </w:t>
      </w:r>
    </w:p>
    <w:p>
      <w:pPr>
        <w:pStyle w:val="Normal"/>
        <w:ind w:left="0" w:right="0" w:firstLine="540"/>
        <w:jc w:val="center"/>
        <w:rPr>
          <w:b/>
          <w:b/>
          <w:color w:val="000000"/>
          <w:sz w:val="28"/>
        </w:rPr>
      </w:pPr>
      <w:r>
        <w:rPr>
          <w:b/>
          <w:color w:val="000000"/>
          <w:sz w:val="28"/>
        </w:rPr>
        <w:t>8. Размещение строений на земельном участке.</w:t>
      </w:r>
    </w:p>
    <w:p>
      <w:pPr>
        <w:pStyle w:val="Normal"/>
        <w:ind w:left="0" w:right="0" w:firstLine="540"/>
        <w:jc w:val="center"/>
        <w:rPr>
          <w:b/>
          <w:b/>
          <w:color w:val="000000"/>
        </w:rPr>
      </w:pPr>
      <w:r>
        <w:rPr>
          <w:b/>
          <w:color w:val="000000"/>
        </w:rPr>
      </w:r>
    </w:p>
    <w:p>
      <w:pPr>
        <w:pStyle w:val="Normal"/>
        <w:ind w:left="0" w:right="0" w:firstLine="540"/>
        <w:jc w:val="both"/>
        <w:rPr>
          <w:color w:val="000000"/>
          <w:sz w:val="26"/>
        </w:rPr>
      </w:pPr>
      <w:r>
        <w:rPr>
          <w:color w:val="000000"/>
          <w:sz w:val="26"/>
        </w:rPr>
        <w:t>8.1.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строительство жилого дома, разного рода хозяйственных и вспомогательных построек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pPr>
        <w:pStyle w:val="Normal"/>
        <w:ind w:left="0" w:right="0" w:firstLine="540"/>
        <w:jc w:val="both"/>
        <w:rPr>
          <w:color w:val="000000"/>
          <w:sz w:val="26"/>
        </w:rPr>
      </w:pPr>
      <w:r>
        <w:rPr>
          <w:color w:val="000000"/>
          <w:sz w:val="26"/>
        </w:rPr>
        <w:t>8.2. Жилой дом размещается на участке по сложившейся линии регулирования застройки, но не менее 3 метров от красной линии и не менее 1 метра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pPr>
        <w:pStyle w:val="Normal"/>
        <w:numPr>
          <w:ilvl w:val="0"/>
          <w:numId w:val="0"/>
        </w:numPr>
        <w:ind w:left="0" w:right="0" w:hanging="0"/>
        <w:jc w:val="both"/>
        <w:outlineLvl w:val="0"/>
        <w:rPr>
          <w:color w:val="000000"/>
          <w:sz w:val="26"/>
        </w:rPr>
      </w:pPr>
      <w:r>
        <w:rPr>
          <w:color w:val="000000"/>
          <w:sz w:val="26"/>
        </w:rPr>
        <w:t>8.3. Расстояния от помещений (сооружений) для содержания и разведения, животных до объектов жилой застройки определяются по следующим критериям:</w:t>
      </w:r>
    </w:p>
    <w:p>
      <w:pPr>
        <w:pStyle w:val="Normal"/>
        <w:numPr>
          <w:ilvl w:val="0"/>
          <w:numId w:val="0"/>
        </w:numPr>
        <w:ind w:left="0" w:right="0" w:hanging="0"/>
        <w:jc w:val="both"/>
        <w:outlineLvl w:val="0"/>
        <w:rPr>
          <w:color w:val="000000"/>
        </w:rPr>
      </w:pPr>
      <w:r>
        <w:rPr>
          <w:color w:val="000000"/>
        </w:rPr>
      </w:r>
    </w:p>
    <w:tbl>
      <w:tblPr>
        <w:tblStyle w:val="Style_1"/>
        <w:tblW w:w="9568" w:type="dxa"/>
        <w:jc w:val="left"/>
        <w:tblInd w:w="0" w:type="dxa"/>
        <w:tblLayout w:type="fixed"/>
        <w:tblCellMar>
          <w:top w:w="0" w:type="dxa"/>
          <w:left w:w="108" w:type="dxa"/>
          <w:bottom w:w="0" w:type="dxa"/>
          <w:right w:w="108" w:type="dxa"/>
        </w:tblCellMar>
      </w:tblPr>
      <w:tblGrid>
        <w:gridCol w:w="2154"/>
        <w:gridCol w:w="931"/>
        <w:gridCol w:w="968"/>
        <w:gridCol w:w="1157"/>
        <w:gridCol w:w="1544"/>
        <w:gridCol w:w="813"/>
        <w:gridCol w:w="999"/>
        <w:gridCol w:w="1000"/>
      </w:tblGrid>
      <w:tr>
        <w:trPr/>
        <w:tc>
          <w:tcPr>
            <w:tcW w:w="215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Нормативный разрыв</w:t>
            </w:r>
          </w:p>
        </w:tc>
        <w:tc>
          <w:tcPr>
            <w:tcW w:w="7412"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Поголовье (шт.)</w:t>
            </w:r>
          </w:p>
        </w:tc>
      </w:tr>
      <w:tr>
        <w:trPr/>
        <w:tc>
          <w:tcPr>
            <w:tcW w:w="2154" w:type="dxa"/>
            <w:vMerge w:val="continue"/>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0"/>
                <w:szCs w:val="20"/>
              </w:rPr>
            </w:pPr>
            <w:r>
              <w:rPr>
                <w:color w:val="000000"/>
                <w:spacing w:val="0"/>
                <w:kern w:val="0"/>
                <w:sz w:val="20"/>
                <w:szCs w:val="20"/>
              </w:rPr>
            </w:r>
          </w:p>
        </w:tc>
        <w:tc>
          <w:tcPr>
            <w:tcW w:w="931"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свиньи</w:t>
            </w:r>
          </w:p>
        </w:tc>
        <w:tc>
          <w:tcPr>
            <w:tcW w:w="968"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коровы</w:t>
            </w:r>
          </w:p>
        </w:tc>
        <w:tc>
          <w:tcPr>
            <w:tcW w:w="1157"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овцы, козы</w:t>
            </w:r>
          </w:p>
        </w:tc>
        <w:tc>
          <w:tcPr>
            <w:tcW w:w="154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кролики-матки</w:t>
            </w:r>
          </w:p>
        </w:tc>
        <w:tc>
          <w:tcPr>
            <w:tcW w:w="813"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птица</w:t>
            </w:r>
          </w:p>
        </w:tc>
        <w:tc>
          <w:tcPr>
            <w:tcW w:w="999"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лошади</w:t>
            </w:r>
          </w:p>
        </w:tc>
        <w:tc>
          <w:tcPr>
            <w:tcW w:w="100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40" w:before="0" w:after="0"/>
              <w:ind w:left="0" w:right="0" w:hanging="0"/>
              <w:jc w:val="both"/>
              <w:rPr>
                <w:color w:val="000000"/>
              </w:rPr>
            </w:pPr>
            <w:r>
              <w:rPr>
                <w:color w:val="000000"/>
                <w:spacing w:val="0"/>
                <w:kern w:val="0"/>
                <w:sz w:val="20"/>
                <w:szCs w:val="20"/>
              </w:rPr>
              <w:t>нутрии,</w:t>
            </w:r>
          </w:p>
          <w:p>
            <w:pPr>
              <w:pStyle w:val="Normal"/>
              <w:widowControl w:val="false"/>
              <w:suppressAutoHyphens w:val="true"/>
              <w:spacing w:lineRule="auto" w:line="240" w:before="0" w:after="0"/>
              <w:ind w:left="0" w:right="0" w:hanging="0"/>
              <w:jc w:val="both"/>
              <w:rPr>
                <w:color w:val="000000"/>
              </w:rPr>
            </w:pPr>
            <w:r>
              <w:rPr>
                <w:color w:val="000000"/>
                <w:spacing w:val="0"/>
                <w:kern w:val="0"/>
                <w:sz w:val="20"/>
                <w:szCs w:val="20"/>
              </w:rPr>
              <w:t xml:space="preserve"> </w:t>
            </w:r>
            <w:r>
              <w:rPr>
                <w:color w:val="000000"/>
                <w:spacing w:val="0"/>
                <w:kern w:val="0"/>
                <w:sz w:val="20"/>
                <w:szCs w:val="20"/>
              </w:rPr>
              <w:t>песцы</w:t>
            </w:r>
          </w:p>
        </w:tc>
      </w:tr>
      <w:tr>
        <w:trPr/>
        <w:tc>
          <w:tcPr>
            <w:tcW w:w="215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10 м</w:t>
            </w:r>
          </w:p>
        </w:tc>
        <w:tc>
          <w:tcPr>
            <w:tcW w:w="931"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5</w:t>
            </w:r>
          </w:p>
        </w:tc>
        <w:tc>
          <w:tcPr>
            <w:tcW w:w="968"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5</w:t>
            </w:r>
          </w:p>
        </w:tc>
        <w:tc>
          <w:tcPr>
            <w:tcW w:w="1157"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10</w:t>
            </w:r>
          </w:p>
        </w:tc>
        <w:tc>
          <w:tcPr>
            <w:tcW w:w="154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10</w:t>
            </w:r>
          </w:p>
        </w:tc>
        <w:tc>
          <w:tcPr>
            <w:tcW w:w="813"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30</w:t>
            </w:r>
          </w:p>
        </w:tc>
        <w:tc>
          <w:tcPr>
            <w:tcW w:w="999"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5</w:t>
            </w:r>
          </w:p>
        </w:tc>
        <w:tc>
          <w:tcPr>
            <w:tcW w:w="1000"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5</w:t>
            </w:r>
          </w:p>
        </w:tc>
      </w:tr>
      <w:tr>
        <w:trPr/>
        <w:tc>
          <w:tcPr>
            <w:tcW w:w="215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20 м</w:t>
            </w:r>
          </w:p>
        </w:tc>
        <w:tc>
          <w:tcPr>
            <w:tcW w:w="931"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8</w:t>
            </w:r>
          </w:p>
        </w:tc>
        <w:tc>
          <w:tcPr>
            <w:tcW w:w="968"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8</w:t>
            </w:r>
          </w:p>
        </w:tc>
        <w:tc>
          <w:tcPr>
            <w:tcW w:w="1157"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15</w:t>
            </w:r>
          </w:p>
        </w:tc>
        <w:tc>
          <w:tcPr>
            <w:tcW w:w="154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20</w:t>
            </w:r>
          </w:p>
        </w:tc>
        <w:tc>
          <w:tcPr>
            <w:tcW w:w="813"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45</w:t>
            </w:r>
          </w:p>
        </w:tc>
        <w:tc>
          <w:tcPr>
            <w:tcW w:w="999"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8</w:t>
            </w:r>
          </w:p>
        </w:tc>
        <w:tc>
          <w:tcPr>
            <w:tcW w:w="1000"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8</w:t>
            </w:r>
          </w:p>
        </w:tc>
      </w:tr>
      <w:tr>
        <w:trPr/>
        <w:tc>
          <w:tcPr>
            <w:tcW w:w="215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30 м</w:t>
            </w:r>
          </w:p>
        </w:tc>
        <w:tc>
          <w:tcPr>
            <w:tcW w:w="931"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10</w:t>
            </w:r>
          </w:p>
        </w:tc>
        <w:tc>
          <w:tcPr>
            <w:tcW w:w="968"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10</w:t>
            </w:r>
          </w:p>
        </w:tc>
        <w:tc>
          <w:tcPr>
            <w:tcW w:w="1157"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20</w:t>
            </w:r>
          </w:p>
        </w:tc>
        <w:tc>
          <w:tcPr>
            <w:tcW w:w="154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30</w:t>
            </w:r>
          </w:p>
        </w:tc>
        <w:tc>
          <w:tcPr>
            <w:tcW w:w="813"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60</w:t>
            </w:r>
          </w:p>
        </w:tc>
        <w:tc>
          <w:tcPr>
            <w:tcW w:w="999"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10</w:t>
            </w:r>
          </w:p>
        </w:tc>
        <w:tc>
          <w:tcPr>
            <w:tcW w:w="1000"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10</w:t>
            </w:r>
          </w:p>
        </w:tc>
      </w:tr>
      <w:tr>
        <w:trPr/>
        <w:tc>
          <w:tcPr>
            <w:tcW w:w="215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40 м</w:t>
            </w:r>
          </w:p>
        </w:tc>
        <w:tc>
          <w:tcPr>
            <w:tcW w:w="931"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15</w:t>
            </w:r>
          </w:p>
        </w:tc>
        <w:tc>
          <w:tcPr>
            <w:tcW w:w="968"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15</w:t>
            </w:r>
          </w:p>
        </w:tc>
        <w:tc>
          <w:tcPr>
            <w:tcW w:w="1157"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25</w:t>
            </w:r>
          </w:p>
        </w:tc>
        <w:tc>
          <w:tcPr>
            <w:tcW w:w="1544"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40</w:t>
            </w:r>
          </w:p>
        </w:tc>
        <w:tc>
          <w:tcPr>
            <w:tcW w:w="813"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75</w:t>
            </w:r>
          </w:p>
        </w:tc>
        <w:tc>
          <w:tcPr>
            <w:tcW w:w="999"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15</w:t>
            </w:r>
          </w:p>
        </w:tc>
        <w:tc>
          <w:tcPr>
            <w:tcW w:w="1000" w:type="dxa"/>
            <w:tcBorders>
              <w:top w:val="single" w:sz="4" w:space="0" w:color="00000A"/>
              <w:left w:val="single" w:sz="4" w:space="0" w:color="00000A"/>
              <w:bottom w:val="single" w:sz="4" w:space="0" w:color="00000A"/>
              <w:right w:val="single" w:sz="4" w:space="0" w:color="00000A"/>
            </w:tcBorders>
          </w:tcPr>
          <w:p>
            <w:pPr>
              <w:pStyle w:val="Normal"/>
              <w:widowControl w:val="false"/>
              <w:numPr>
                <w:ilvl w:val="0"/>
                <w:numId w:val="0"/>
              </w:numPr>
              <w:suppressAutoHyphens w:val="true"/>
              <w:spacing w:lineRule="auto" w:line="240" w:before="0" w:after="0"/>
              <w:ind w:left="0" w:right="0" w:hanging="0"/>
              <w:jc w:val="center"/>
              <w:outlineLvl w:val="0"/>
              <w:rPr>
                <w:color w:val="000000"/>
              </w:rPr>
            </w:pPr>
            <w:r>
              <w:rPr>
                <w:color w:val="000000"/>
                <w:spacing w:val="0"/>
                <w:kern w:val="0"/>
                <w:sz w:val="20"/>
                <w:szCs w:val="20"/>
              </w:rPr>
              <w:t>до 15</w:t>
            </w:r>
          </w:p>
        </w:tc>
      </w:tr>
    </w:tbl>
    <w:p>
      <w:pPr>
        <w:pStyle w:val="Normal"/>
        <w:numPr>
          <w:ilvl w:val="0"/>
          <w:numId w:val="0"/>
        </w:numPr>
        <w:ind w:left="0" w:right="0" w:hanging="0"/>
        <w:jc w:val="both"/>
        <w:outlineLvl w:val="0"/>
        <w:rPr>
          <w:color w:val="000000"/>
        </w:rPr>
      </w:pPr>
      <w:r>
        <w:rPr>
          <w:color w:val="000000"/>
        </w:rPr>
      </w:r>
    </w:p>
    <w:p>
      <w:pPr>
        <w:pStyle w:val="Normal"/>
        <w:ind w:left="0" w:right="0" w:firstLine="540"/>
        <w:jc w:val="both"/>
        <w:rPr>
          <w:color w:val="000000"/>
          <w:sz w:val="26"/>
        </w:rPr>
      </w:pPr>
      <w:r>
        <w:rPr>
          <w:color w:val="000000"/>
          <w:sz w:val="26"/>
        </w:rPr>
        <w:t>8.4.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5 метров. Санитарные надворные постройки (туалеты) размещаются в глубине участка.</w:t>
      </w:r>
    </w:p>
    <w:p>
      <w:pPr>
        <w:pStyle w:val="Normal"/>
        <w:ind w:left="0" w:right="0" w:firstLine="540"/>
        <w:jc w:val="both"/>
        <w:rPr>
          <w:color w:val="000000"/>
          <w:sz w:val="26"/>
        </w:rPr>
      </w:pPr>
      <w:r>
        <w:rPr>
          <w:color w:val="000000"/>
          <w:sz w:val="26"/>
        </w:rPr>
        <w:t>8.5.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pPr>
        <w:pStyle w:val="Normal"/>
        <w:jc w:val="both"/>
        <w:rPr/>
      </w:pPr>
      <w:r>
        <w:rPr/>
      </w:r>
    </w:p>
    <w:p>
      <w:pPr>
        <w:pStyle w:val="Normal"/>
        <w:numPr>
          <w:ilvl w:val="0"/>
          <w:numId w:val="0"/>
        </w:numPr>
        <w:ind w:left="0" w:right="0" w:firstLine="540"/>
        <w:jc w:val="center"/>
        <w:outlineLvl w:val="1"/>
        <w:rPr>
          <w:b/>
          <w:b/>
          <w:color w:val="000000"/>
          <w:sz w:val="26"/>
        </w:rPr>
      </w:pPr>
      <w:r>
        <w:rPr>
          <w:b/>
          <w:sz w:val="26"/>
        </w:rPr>
        <w:t>     </w:t>
      </w:r>
      <w:r>
        <w:rPr>
          <w:b/>
          <w:sz w:val="26"/>
        </w:rPr>
        <w:t>9</w:t>
      </w:r>
      <w:r>
        <w:rPr>
          <w:color w:val="000000"/>
          <w:sz w:val="26"/>
        </w:rPr>
        <w:t xml:space="preserve">. </w:t>
      </w:r>
      <w:r>
        <w:rPr>
          <w:b/>
          <w:color w:val="000000"/>
          <w:sz w:val="26"/>
        </w:rPr>
        <w:t>Особенности размещения нестационарных торговых объектов</w:t>
      </w:r>
    </w:p>
    <w:p>
      <w:pPr>
        <w:pStyle w:val="Normal"/>
        <w:numPr>
          <w:ilvl w:val="0"/>
          <w:numId w:val="0"/>
        </w:numPr>
        <w:ind w:left="0" w:right="0" w:firstLine="540"/>
        <w:jc w:val="center"/>
        <w:outlineLvl w:val="1"/>
        <w:rPr>
          <w:b/>
          <w:b/>
          <w:color w:val="000000"/>
        </w:rPr>
      </w:pPr>
      <w:r>
        <w:rPr>
          <w:b/>
          <w:color w:val="000000"/>
        </w:rPr>
      </w:r>
    </w:p>
    <w:p>
      <w:pPr>
        <w:pStyle w:val="Normal"/>
        <w:numPr>
          <w:ilvl w:val="0"/>
          <w:numId w:val="0"/>
        </w:numPr>
        <w:ind w:left="0" w:right="0" w:firstLine="540"/>
        <w:jc w:val="both"/>
        <w:outlineLvl w:val="1"/>
        <w:rPr>
          <w:color w:val="000000"/>
          <w:sz w:val="26"/>
        </w:rPr>
      </w:pPr>
      <w:r>
        <w:rPr>
          <w:color w:val="000000"/>
          <w:sz w:val="26"/>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pPr>
        <w:pStyle w:val="Normal"/>
        <w:jc w:val="both"/>
        <w:rPr>
          <w:color w:val="000000"/>
          <w:sz w:val="26"/>
        </w:rPr>
      </w:pPr>
      <w:r>
        <w:rPr>
          <w:color w:val="000000"/>
          <w:sz w:val="26"/>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pPr>
        <w:pStyle w:val="Normal"/>
        <w:jc w:val="both"/>
        <w:rPr>
          <w:b/>
          <w:b/>
        </w:rPr>
      </w:pPr>
      <w:r>
        <w:rPr>
          <w:b/>
        </w:rPr>
      </w:r>
    </w:p>
    <w:p>
      <w:pPr>
        <w:pStyle w:val="Normal"/>
        <w:jc w:val="center"/>
        <w:rPr>
          <w:b/>
          <w:b/>
          <w:sz w:val="28"/>
        </w:rPr>
      </w:pPr>
      <w:r>
        <w:rPr>
          <w:b/>
          <w:sz w:val="28"/>
        </w:rPr>
        <w:t>10. Контроль за соблюдением правил благоустройства и ответственность за их  нарушение</w:t>
      </w:r>
    </w:p>
    <w:p>
      <w:pPr>
        <w:pStyle w:val="Normal"/>
        <w:jc w:val="both"/>
        <w:rPr>
          <w:sz w:val="28"/>
        </w:rPr>
      </w:pPr>
      <w:r>
        <w:rPr>
          <w:sz w:val="28"/>
        </w:rPr>
      </w:r>
    </w:p>
    <w:p>
      <w:pPr>
        <w:pStyle w:val="Normal"/>
        <w:jc w:val="both"/>
        <w:rPr>
          <w:sz w:val="26"/>
        </w:rPr>
      </w:pPr>
      <w:r>
        <w:rPr/>
        <w:t xml:space="preserve">     </w:t>
      </w:r>
      <w:r>
        <w:rPr>
          <w:sz w:val="26"/>
        </w:rPr>
        <w:t>10.1.   Контроль   за   соблюдением   требований,   установленными   настоящими  Правилами,   осуществляет администрация   поселения в соответствии с полномочиями. </w:t>
      </w:r>
    </w:p>
    <w:p>
      <w:pPr>
        <w:pStyle w:val="Normal"/>
        <w:jc w:val="both"/>
        <w:rPr>
          <w:sz w:val="26"/>
        </w:rPr>
      </w:pPr>
      <w:r>
        <w:rPr>
          <w:sz w:val="26"/>
        </w:rPr>
        <w:t xml:space="preserve">      </w:t>
      </w:r>
      <w:r>
        <w:rPr>
          <w:sz w:val="26"/>
        </w:rPr>
        <w:t>10.2. За нарушение настоящих Правил виновные лица несут административную  ответственность, установленную законодательством. </w:t>
      </w:r>
    </w:p>
    <w:p>
      <w:pPr>
        <w:pStyle w:val="Normal"/>
        <w:jc w:val="both"/>
        <w:rPr>
          <w:sz w:val="26"/>
        </w:rPr>
      </w:pPr>
      <w:r>
        <w:rPr>
          <w:sz w:val="26"/>
        </w:rPr>
        <w:t xml:space="preserve">    </w:t>
      </w:r>
      <w:r>
        <w:rPr>
          <w:sz w:val="26"/>
        </w:rPr>
        <w:t>10.3.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pPr>
        <w:pStyle w:val="Normal"/>
        <w:jc w:val="both"/>
        <w:rPr>
          <w:sz w:val="26"/>
        </w:rPr>
      </w:pPr>
      <w:r>
        <w:rPr>
          <w:sz w:val="26"/>
        </w:rPr>
        <w:t xml:space="preserve">      </w:t>
      </w:r>
      <w:r>
        <w:rPr>
          <w:sz w:val="26"/>
        </w:rPr>
        <w:t xml:space="preserve">10.4.  Если  нарушения  настоящих  Правил  могут  привести  к  последствиям,  </w:t>
      </w:r>
    </w:p>
    <w:p>
      <w:pPr>
        <w:pStyle w:val="Normal"/>
        <w:jc w:val="both"/>
        <w:rPr>
          <w:sz w:val="26"/>
        </w:rPr>
      </w:pPr>
      <w:r>
        <w:rPr>
          <w:sz w:val="26"/>
        </w:rPr>
        <w:t>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pPr>
        <w:pStyle w:val="Normal"/>
        <w:jc w:val="both"/>
        <w:rPr>
          <w:sz w:val="26"/>
        </w:rPr>
      </w:pPr>
      <w:r>
        <w:rPr>
          <w:sz w:val="26"/>
        </w:rPr>
        <w:t>    </w:t>
      </w:r>
      <w:r>
        <w:rPr>
          <w:sz w:val="26"/>
        </w:rPr>
        <w:t>10.5. Применение  мер ответственности не освобождает нарушителя от обязанности   возмещения   причиненного им   ущерба и устранения допущенных  нарушений.</w:t>
      </w:r>
    </w:p>
    <w:p>
      <w:pPr>
        <w:pStyle w:val="Normal"/>
        <w:jc w:val="both"/>
        <w:rPr/>
      </w:pPr>
      <w:r>
        <w:rPr/>
      </w:r>
    </w:p>
    <w:p>
      <w:pPr>
        <w:pStyle w:val="Normal"/>
        <w:rPr/>
      </w:pPr>
      <w:r>
        <w:rPr/>
      </w:r>
    </w:p>
    <w:p>
      <w:pPr>
        <w:pStyle w:val="Normal"/>
        <w:ind w:left="5940" w:right="0" w:hanging="0"/>
        <w:rPr/>
      </w:pPr>
      <w:r>
        <w:rPr/>
        <w:t xml:space="preserve"> </w:t>
      </w:r>
    </w:p>
    <w:sectPr>
      <w:type w:val="nextPage"/>
      <w:pgSz w:w="11906" w:h="16838"/>
      <w:pgMar w:left="1701" w:right="850" w:gutter="0" w:header="0" w:top="709" w:footer="0" w:bottom="36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Courier New">
    <w:charset w:val="cc"/>
    <w:family w:val="roman"/>
    <w:pitch w:val="variable"/>
  </w:font>
  <w:font w:name="Calibr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6_ch"/>
    <w:uiPriority w:val="0"/>
    <w:qFormat/>
    <w:pPr>
      <w:widowControl/>
      <w:suppressAutoHyphens w:val="true"/>
      <w:bidi w:val="0"/>
      <w:spacing w:lineRule="auto" w:line="240" w:before="0" w:after="0"/>
      <w:ind w:left="0" w:right="0" w:hanging="0"/>
      <w:jc w:val="left"/>
    </w:pPr>
    <w:rPr>
      <w:rFonts w:ascii="Times New Roman" w:hAnsi="Times New Roman" w:eastAsia="NSimSun" w:cs="Lucida Sans"/>
      <w:color w:val="000000"/>
      <w:spacing w:val="0"/>
      <w:kern w:val="0"/>
      <w:sz w:val="24"/>
      <w:szCs w:val="20"/>
      <w:lang w:val="ru-RU" w:eastAsia="zh-CN" w:bidi="hi-IN"/>
    </w:rPr>
  </w:style>
  <w:style w:type="paragraph" w:styleId="1">
    <w:name w:val="Heading 1"/>
    <w:next w:val="Normal"/>
    <w:link w:val="Style_19_ch"/>
    <w:uiPriority w:val="9"/>
    <w:qFormat/>
    <w:pPr>
      <w:widowControl/>
      <w:suppressAutoHyphens w:val="true"/>
      <w:bidi w:val="0"/>
      <w:spacing w:lineRule="auto" w:line="240" w:before="120" w:after="120"/>
      <w:ind w:left="0" w:right="0" w:hanging="0"/>
      <w:jc w:val="both"/>
      <w:outlineLvl w:val="0"/>
    </w:pPr>
    <w:rPr>
      <w:rFonts w:ascii="XO Thames" w:hAnsi="XO Thames" w:eastAsia="NSimSun" w:cs="Lucida Sans"/>
      <w:b/>
      <w:color w:val="000000"/>
      <w:spacing w:val="0"/>
      <w:kern w:val="0"/>
      <w:sz w:val="32"/>
      <w:szCs w:val="20"/>
      <w:lang w:val="ru-RU" w:eastAsia="zh-CN" w:bidi="hi-IN"/>
    </w:rPr>
  </w:style>
  <w:style w:type="paragraph" w:styleId="2">
    <w:name w:val="Heading 2"/>
    <w:basedOn w:val="Normal"/>
    <w:link w:val="Style_4_ch"/>
    <w:uiPriority w:val="9"/>
    <w:qFormat/>
    <w:pPr>
      <w:spacing w:beforeAutospacing="1" w:afterAutospacing="1"/>
      <w:outlineLvl w:val="1"/>
    </w:pPr>
    <w:rPr>
      <w:b/>
      <w:sz w:val="36"/>
    </w:rPr>
  </w:style>
  <w:style w:type="paragraph" w:styleId="3">
    <w:name w:val="Heading 3"/>
    <w:next w:val="Normal"/>
    <w:link w:val="Style_13_ch"/>
    <w:uiPriority w:val="9"/>
    <w:qFormat/>
    <w:pPr>
      <w:widowControl/>
      <w:suppressAutoHyphens w:val="true"/>
      <w:bidi w:val="0"/>
      <w:spacing w:lineRule="auto" w:line="240" w:before="120" w:after="120"/>
      <w:ind w:left="0" w:right="0" w:hanging="0"/>
      <w:jc w:val="both"/>
      <w:outlineLvl w:val="2"/>
    </w:pPr>
    <w:rPr>
      <w:rFonts w:ascii="XO Thames" w:hAnsi="XO Thames" w:eastAsia="NSimSun" w:cs="Lucida Sans"/>
      <w:b/>
      <w:color w:val="000000"/>
      <w:spacing w:val="0"/>
      <w:kern w:val="0"/>
      <w:sz w:val="26"/>
      <w:szCs w:val="20"/>
      <w:lang w:val="ru-RU" w:eastAsia="zh-CN" w:bidi="hi-IN"/>
    </w:rPr>
  </w:style>
  <w:style w:type="paragraph" w:styleId="4">
    <w:name w:val="Heading 4"/>
    <w:next w:val="Normal"/>
    <w:link w:val="Style_30_ch"/>
    <w:uiPriority w:val="9"/>
    <w:qFormat/>
    <w:pPr>
      <w:widowControl/>
      <w:suppressAutoHyphens w:val="true"/>
      <w:bidi w:val="0"/>
      <w:spacing w:lineRule="auto" w:line="240" w:before="120" w:after="120"/>
      <w:ind w:left="0" w:right="0" w:hanging="0"/>
      <w:jc w:val="both"/>
      <w:outlineLvl w:val="3"/>
    </w:pPr>
    <w:rPr>
      <w:rFonts w:ascii="XO Thames" w:hAnsi="XO Thames" w:eastAsia="NSimSun" w:cs="Lucida Sans"/>
      <w:b/>
      <w:color w:val="000000"/>
      <w:spacing w:val="0"/>
      <w:kern w:val="0"/>
      <w:sz w:val="24"/>
      <w:szCs w:val="20"/>
      <w:lang w:val="ru-RU" w:eastAsia="zh-CN" w:bidi="hi-IN"/>
    </w:rPr>
  </w:style>
  <w:style w:type="paragraph" w:styleId="5">
    <w:name w:val="Heading 5"/>
    <w:next w:val="Normal"/>
    <w:link w:val="Style_18_ch"/>
    <w:uiPriority w:val="9"/>
    <w:qFormat/>
    <w:pPr>
      <w:widowControl/>
      <w:suppressAutoHyphens w:val="true"/>
      <w:bidi w:val="0"/>
      <w:spacing w:lineRule="auto" w:line="240" w:before="120" w:after="120"/>
      <w:ind w:left="0" w:right="0" w:hanging="0"/>
      <w:jc w:val="both"/>
      <w:outlineLvl w:val="4"/>
    </w:pPr>
    <w:rPr>
      <w:rFonts w:ascii="XO Thames" w:hAnsi="XO Thames" w:eastAsia="NSimSun" w:cs="Lucida Sans"/>
      <w:b/>
      <w:color w:val="000000"/>
      <w:spacing w:val="0"/>
      <w:kern w:val="0"/>
      <w:sz w:val="22"/>
      <w:szCs w:val="20"/>
      <w:lang w:val="ru-RU" w:eastAsia="zh-CN" w:bidi="hi-IN"/>
    </w:rPr>
  </w:style>
  <w:style w:type="character" w:styleId="ConsPlusNonformat">
    <w:name w:val="ConsPlusNonformat"/>
    <w:link w:val="Style_7"/>
    <w:qFormat/>
    <w:rPr>
      <w:rFonts w:ascii="Courier New" w:hAnsi="Courier New"/>
    </w:rPr>
  </w:style>
  <w:style w:type="character" w:styleId="Contents2">
    <w:name w:val="Contents 2"/>
    <w:link w:val="Style_8"/>
    <w:qFormat/>
    <w:rPr>
      <w:rFonts w:ascii="XO Thames" w:hAnsi="XO Thames"/>
      <w:sz w:val="28"/>
    </w:rPr>
  </w:style>
  <w:style w:type="character" w:styleId="Contents4">
    <w:name w:val="Contents 4"/>
    <w:link w:val="Style_9"/>
    <w:qFormat/>
    <w:rPr>
      <w:rFonts w:ascii="XO Thames" w:hAnsi="XO Thames"/>
      <w:sz w:val="28"/>
    </w:rPr>
  </w:style>
  <w:style w:type="character" w:styleId="BodyTextIndent3">
    <w:name w:val="Body Text Indent 3"/>
    <w:link w:val="Style_10"/>
    <w:qFormat/>
    <w:rPr/>
  </w:style>
  <w:style w:type="character" w:styleId="Contents6">
    <w:name w:val="Contents 6"/>
    <w:link w:val="Style_11"/>
    <w:qFormat/>
    <w:rPr>
      <w:rFonts w:ascii="XO Thames" w:hAnsi="XO Thames"/>
      <w:sz w:val="28"/>
    </w:rPr>
  </w:style>
  <w:style w:type="character" w:styleId="Contents7">
    <w:name w:val="Contents 7"/>
    <w:link w:val="Style_12"/>
    <w:qFormat/>
    <w:rPr>
      <w:rFonts w:ascii="XO Thames" w:hAnsi="XO Thames"/>
      <w:sz w:val="28"/>
    </w:rPr>
  </w:style>
  <w:style w:type="character" w:styleId="Heading3">
    <w:name w:val="Heading 3"/>
    <w:link w:val="Style_13"/>
    <w:qFormat/>
    <w:rPr>
      <w:rFonts w:ascii="XO Thames" w:hAnsi="XO Thames"/>
      <w:b/>
      <w:sz w:val="26"/>
    </w:rPr>
  </w:style>
  <w:style w:type="character" w:styleId="NormalWeb">
    <w:name w:val="Normal (Web)"/>
    <w:link w:val="Style_14"/>
    <w:qFormat/>
    <w:rPr/>
  </w:style>
  <w:style w:type="character" w:styleId="ListParagraph">
    <w:name w:val="List Paragraph"/>
    <w:link w:val="Style_2"/>
    <w:qFormat/>
    <w:rPr>
      <w:rFonts w:ascii="Calibri" w:hAnsi="Calibri"/>
      <w:sz w:val="22"/>
    </w:rPr>
  </w:style>
  <w:style w:type="character" w:styleId="Textbody">
    <w:name w:val="Text body"/>
    <w:link w:val="Style_15"/>
    <w:qFormat/>
    <w:rPr>
      <w:rFonts w:ascii="Calibri" w:hAnsi="Calibri"/>
      <w:sz w:val="20"/>
    </w:rPr>
  </w:style>
  <w:style w:type="character" w:styleId="Contents3">
    <w:name w:val="Contents 3"/>
    <w:link w:val="Style_16"/>
    <w:qFormat/>
    <w:rPr>
      <w:rFonts w:ascii="XO Thames" w:hAnsi="XO Thames"/>
      <w:sz w:val="28"/>
    </w:rPr>
  </w:style>
  <w:style w:type="character" w:styleId="Footer">
    <w:name w:val="Footer"/>
    <w:link w:val="Style_17"/>
    <w:qFormat/>
    <w:rPr>
      <w:sz w:val="20"/>
    </w:rPr>
  </w:style>
  <w:style w:type="character" w:styleId="Heading5">
    <w:name w:val="Heading 5"/>
    <w:link w:val="Style_18"/>
    <w:qFormat/>
    <w:rPr>
      <w:rFonts w:ascii="XO Thames" w:hAnsi="XO Thames"/>
      <w:b/>
      <w:sz w:val="22"/>
    </w:rPr>
  </w:style>
  <w:style w:type="character" w:styleId="Heading1">
    <w:name w:val="Heading 1"/>
    <w:link w:val="Style_19"/>
    <w:qFormat/>
    <w:rPr>
      <w:rFonts w:ascii="XO Thames" w:hAnsi="XO Thames"/>
      <w:b/>
      <w:sz w:val="32"/>
    </w:rPr>
  </w:style>
  <w:style w:type="character" w:styleId="ConsPlusNormal">
    <w:name w:val="ConsPlusNormal"/>
    <w:link w:val="Style_3"/>
    <w:qFormat/>
    <w:rPr>
      <w:rFonts w:ascii="Calibri" w:hAnsi="Calibri"/>
      <w:sz w:val="22"/>
    </w:rPr>
  </w:style>
  <w:style w:type="character" w:styleId="Style9">
    <w:name w:val="Интернет-ссылка"/>
    <w:basedOn w:val="DefaultParagraphFont"/>
    <w:link w:val="Style_20"/>
    <w:rPr>
      <w:color w:val="0000FF"/>
      <w:u w:val="single"/>
    </w:rPr>
  </w:style>
  <w:style w:type="character" w:styleId="Footnote">
    <w:name w:val="Footnote"/>
    <w:link w:val="Style_22"/>
    <w:qFormat/>
    <w:rPr>
      <w:rFonts w:ascii="XO Thames" w:hAnsi="XO Thames"/>
      <w:sz w:val="22"/>
    </w:rPr>
  </w:style>
  <w:style w:type="character" w:styleId="Contents1">
    <w:name w:val="Contents 1"/>
    <w:link w:val="Style_23"/>
    <w:qFormat/>
    <w:rPr>
      <w:rFonts w:ascii="XO Thames" w:hAnsi="XO Thames"/>
      <w:b/>
      <w:sz w:val="28"/>
    </w:rPr>
  </w:style>
  <w:style w:type="character" w:styleId="HeaderandFooter">
    <w:name w:val="Header and Footer"/>
    <w:link w:val="Style_24"/>
    <w:qFormat/>
    <w:rPr>
      <w:rFonts w:ascii="XO Thames" w:hAnsi="XO Thames"/>
      <w:sz w:val="20"/>
    </w:rPr>
  </w:style>
  <w:style w:type="character" w:styleId="Contents9">
    <w:name w:val="Contents 9"/>
    <w:link w:val="Style_25"/>
    <w:qFormat/>
    <w:rPr>
      <w:rFonts w:ascii="XO Thames" w:hAnsi="XO Thames"/>
      <w:sz w:val="28"/>
    </w:rPr>
  </w:style>
  <w:style w:type="character" w:styleId="Contents8">
    <w:name w:val="Contents 8"/>
    <w:link w:val="Style_26"/>
    <w:qFormat/>
    <w:rPr>
      <w:rFonts w:ascii="XO Thames" w:hAnsi="XO Thames"/>
      <w:sz w:val="28"/>
    </w:rPr>
  </w:style>
  <w:style w:type="character" w:styleId="Contents5">
    <w:name w:val="Contents 5"/>
    <w:link w:val="Style_27"/>
    <w:qFormat/>
    <w:rPr>
      <w:rFonts w:ascii="XO Thames" w:hAnsi="XO Thames"/>
      <w:sz w:val="28"/>
    </w:rPr>
  </w:style>
  <w:style w:type="character" w:styleId="Subtitle">
    <w:name w:val="Subtitle"/>
    <w:link w:val="Style_28"/>
    <w:qFormat/>
    <w:rPr>
      <w:rFonts w:ascii="XO Thames" w:hAnsi="XO Thames"/>
      <w:i/>
      <w:sz w:val="24"/>
    </w:rPr>
  </w:style>
  <w:style w:type="character" w:styleId="Title">
    <w:name w:val="Title"/>
    <w:link w:val="Style_29"/>
    <w:qFormat/>
    <w:rPr>
      <w:rFonts w:ascii="Calibri" w:hAnsi="Calibri"/>
      <w:i/>
    </w:rPr>
  </w:style>
  <w:style w:type="character" w:styleId="Heading4">
    <w:name w:val="Heading 4"/>
    <w:link w:val="Style_30"/>
    <w:qFormat/>
    <w:rPr>
      <w:rFonts w:ascii="XO Thames" w:hAnsi="XO Thames"/>
      <w:b/>
      <w:sz w:val="24"/>
    </w:rPr>
  </w:style>
  <w:style w:type="character" w:styleId="Heading2">
    <w:name w:val="Heading 2"/>
    <w:link w:val="Style_4"/>
    <w:qFormat/>
    <w:rPr>
      <w:b/>
      <w:sz w:val="36"/>
    </w:rPr>
  </w:style>
  <w:style w:type="character" w:styleId="NoSpacing">
    <w:name w:val="No Spacing"/>
    <w:link w:val="Style_5"/>
    <w:qFormat/>
    <w:rPr>
      <w:rFonts w:ascii="Calibri" w:hAnsi="Calibri"/>
      <w:sz w:val="22"/>
    </w:rPr>
  </w:style>
  <w:style w:type="character" w:styleId="DefaultParagraphFont">
    <w:name w:val="Default Paragraph Font"/>
    <w:link w:val="Style_21"/>
    <w:qFormat/>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link w:val="Style_15_ch"/>
    <w:pPr>
      <w:spacing w:lineRule="auto" w:line="288" w:before="0" w:after="140"/>
    </w:pPr>
    <w:rPr>
      <w:rFonts w:ascii="Calibri" w:hAnsi="Calibri"/>
      <w:sz w:val="20"/>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lang w:val="zxx" w:eastAsia="zxx" w:bidi="zxx"/>
    </w:rPr>
  </w:style>
  <w:style w:type="paragraph" w:styleId="ConsPlusNonformat1">
    <w:name w:val="ConsPlusNonformat"/>
    <w:link w:val="Style_7_ch"/>
    <w:qFormat/>
    <w:pPr>
      <w:widowControl w:val="false"/>
      <w:suppressAutoHyphens w:val="true"/>
      <w:bidi w:val="0"/>
      <w:spacing w:lineRule="auto" w:line="240" w:before="0" w:after="0"/>
      <w:ind w:left="0" w:right="0" w:hanging="0"/>
      <w:jc w:val="left"/>
    </w:pPr>
    <w:rPr>
      <w:rFonts w:ascii="Courier New" w:hAnsi="Courier New" w:eastAsia="NSimSun" w:cs="Lucida Sans"/>
      <w:color w:val="000000"/>
      <w:spacing w:val="0"/>
      <w:kern w:val="0"/>
      <w:sz w:val="20"/>
      <w:szCs w:val="20"/>
      <w:lang w:val="ru-RU" w:eastAsia="zh-CN" w:bidi="hi-IN"/>
    </w:rPr>
  </w:style>
  <w:style w:type="paragraph" w:styleId="21">
    <w:name w:val="TOC 2"/>
    <w:next w:val="Normal"/>
    <w:link w:val="Style_8_ch"/>
    <w:uiPriority w:val="39"/>
    <w:pPr>
      <w:widowControl/>
      <w:suppressAutoHyphens w:val="true"/>
      <w:bidi w:val="0"/>
      <w:spacing w:lineRule="auto" w:line="240" w:before="0" w:after="0"/>
      <w:ind w:left="200" w:right="0" w:hanging="0"/>
      <w:jc w:val="left"/>
    </w:pPr>
    <w:rPr>
      <w:rFonts w:ascii="XO Thames" w:hAnsi="XO Thames" w:eastAsia="NSimSun" w:cs="Lucida Sans"/>
      <w:color w:val="000000"/>
      <w:spacing w:val="0"/>
      <w:kern w:val="0"/>
      <w:sz w:val="28"/>
      <w:szCs w:val="20"/>
      <w:lang w:val="ru-RU" w:eastAsia="zh-CN" w:bidi="hi-IN"/>
    </w:rPr>
  </w:style>
  <w:style w:type="paragraph" w:styleId="41">
    <w:name w:val="TOC 4"/>
    <w:next w:val="Normal"/>
    <w:link w:val="Style_9_ch"/>
    <w:uiPriority w:val="39"/>
    <w:pPr>
      <w:widowControl/>
      <w:suppressAutoHyphens w:val="true"/>
      <w:bidi w:val="0"/>
      <w:spacing w:lineRule="auto" w:line="240" w:before="0" w:after="0"/>
      <w:ind w:left="600" w:right="0" w:hanging="0"/>
      <w:jc w:val="left"/>
    </w:pPr>
    <w:rPr>
      <w:rFonts w:ascii="XO Thames" w:hAnsi="XO Thames" w:eastAsia="NSimSun" w:cs="Lucida Sans"/>
      <w:color w:val="000000"/>
      <w:spacing w:val="0"/>
      <w:kern w:val="0"/>
      <w:sz w:val="28"/>
      <w:szCs w:val="20"/>
      <w:lang w:val="ru-RU" w:eastAsia="zh-CN" w:bidi="hi-IN"/>
    </w:rPr>
  </w:style>
  <w:style w:type="paragraph" w:styleId="BodyTextIndent31">
    <w:name w:val="Body Text Indent 3"/>
    <w:basedOn w:val="Normal"/>
    <w:link w:val="Style_10_ch"/>
    <w:qFormat/>
    <w:pPr>
      <w:ind w:left="1134" w:right="0" w:hanging="0"/>
    </w:pPr>
    <w:rPr/>
  </w:style>
  <w:style w:type="paragraph" w:styleId="6">
    <w:name w:val="TOC 6"/>
    <w:next w:val="Normal"/>
    <w:link w:val="Style_11_ch"/>
    <w:uiPriority w:val="39"/>
    <w:pPr>
      <w:widowControl/>
      <w:suppressAutoHyphens w:val="true"/>
      <w:bidi w:val="0"/>
      <w:spacing w:lineRule="auto" w:line="240" w:before="0" w:after="0"/>
      <w:ind w:left="1000" w:right="0" w:hanging="0"/>
      <w:jc w:val="left"/>
    </w:pPr>
    <w:rPr>
      <w:rFonts w:ascii="XO Thames" w:hAnsi="XO Thames" w:eastAsia="NSimSun" w:cs="Lucida Sans"/>
      <w:color w:val="000000"/>
      <w:spacing w:val="0"/>
      <w:kern w:val="0"/>
      <w:sz w:val="28"/>
      <w:szCs w:val="20"/>
      <w:lang w:val="ru-RU" w:eastAsia="zh-CN" w:bidi="hi-IN"/>
    </w:rPr>
  </w:style>
  <w:style w:type="paragraph" w:styleId="7">
    <w:name w:val="TOC 7"/>
    <w:next w:val="Normal"/>
    <w:link w:val="Style_12_ch"/>
    <w:uiPriority w:val="39"/>
    <w:pPr>
      <w:widowControl/>
      <w:suppressAutoHyphens w:val="true"/>
      <w:bidi w:val="0"/>
      <w:spacing w:lineRule="auto" w:line="240" w:before="0" w:after="0"/>
      <w:ind w:left="1200" w:right="0" w:hanging="0"/>
      <w:jc w:val="left"/>
    </w:pPr>
    <w:rPr>
      <w:rFonts w:ascii="XO Thames" w:hAnsi="XO Thames" w:eastAsia="NSimSun" w:cs="Lucida Sans"/>
      <w:color w:val="000000"/>
      <w:spacing w:val="0"/>
      <w:kern w:val="0"/>
      <w:sz w:val="28"/>
      <w:szCs w:val="20"/>
      <w:lang w:val="ru-RU" w:eastAsia="zh-CN" w:bidi="hi-IN"/>
    </w:rPr>
  </w:style>
  <w:style w:type="paragraph" w:styleId="NormalWeb1">
    <w:name w:val="Normal (Web)"/>
    <w:basedOn w:val="Normal"/>
    <w:link w:val="Style_14_ch"/>
    <w:qFormat/>
    <w:pPr>
      <w:spacing w:beforeAutospacing="1" w:afterAutospacing="1"/>
    </w:pPr>
    <w:rPr/>
  </w:style>
  <w:style w:type="paragraph" w:styleId="ListParagraph1">
    <w:name w:val="List Paragraph"/>
    <w:basedOn w:val="Normal"/>
    <w:link w:val="Style_2_ch"/>
    <w:qFormat/>
    <w:pPr>
      <w:spacing w:lineRule="auto" w:line="276" w:before="0" w:after="200"/>
      <w:ind w:left="720" w:right="0" w:hanging="0"/>
      <w:contextualSpacing/>
    </w:pPr>
    <w:rPr>
      <w:rFonts w:ascii="Calibri" w:hAnsi="Calibri"/>
      <w:sz w:val="22"/>
    </w:rPr>
  </w:style>
  <w:style w:type="paragraph" w:styleId="31">
    <w:name w:val="TOC 3"/>
    <w:next w:val="Normal"/>
    <w:link w:val="Style_16_ch"/>
    <w:uiPriority w:val="39"/>
    <w:pPr>
      <w:widowControl/>
      <w:suppressAutoHyphens w:val="true"/>
      <w:bidi w:val="0"/>
      <w:spacing w:lineRule="auto" w:line="240" w:before="0" w:after="0"/>
      <w:ind w:left="400" w:right="0" w:hanging="0"/>
      <w:jc w:val="left"/>
    </w:pPr>
    <w:rPr>
      <w:rFonts w:ascii="XO Thames" w:hAnsi="XO Thames" w:eastAsia="NSimSun" w:cs="Lucida Sans"/>
      <w:color w:val="000000"/>
      <w:spacing w:val="0"/>
      <w:kern w:val="0"/>
      <w:sz w:val="28"/>
      <w:szCs w:val="20"/>
      <w:lang w:val="ru-RU" w:eastAsia="zh-CN" w:bidi="hi-IN"/>
    </w:rPr>
  </w:style>
  <w:style w:type="paragraph" w:styleId="Style15">
    <w:name w:val="Колонтитул"/>
    <w:link w:val="Style_24_ch"/>
    <w:qFormat/>
    <w:pPr>
      <w:widowControl/>
      <w:suppressAutoHyphens w:val="true"/>
      <w:bidi w:val="0"/>
      <w:spacing w:lineRule="auto" w:line="240" w:before="0" w:after="0"/>
      <w:ind w:left="0" w:right="0" w:hanging="0"/>
      <w:jc w:val="both"/>
    </w:pPr>
    <w:rPr>
      <w:rFonts w:ascii="XO Thames" w:hAnsi="XO Thames" w:eastAsia="NSimSun" w:cs="Lucida Sans"/>
      <w:color w:val="000000"/>
      <w:spacing w:val="0"/>
      <w:kern w:val="0"/>
      <w:sz w:val="20"/>
      <w:szCs w:val="20"/>
      <w:lang w:val="ru-RU" w:eastAsia="zh-CN" w:bidi="hi-IN"/>
    </w:rPr>
  </w:style>
  <w:style w:type="paragraph" w:styleId="Style16">
    <w:name w:val="Footer"/>
    <w:basedOn w:val="Normal"/>
    <w:link w:val="Style_17_ch"/>
    <w:pPr>
      <w:widowControl w:val="false"/>
      <w:tabs>
        <w:tab w:val="clear" w:pos="708"/>
        <w:tab w:val="center" w:pos="4677" w:leader="none"/>
        <w:tab w:val="right" w:pos="9355" w:leader="none"/>
      </w:tabs>
    </w:pPr>
    <w:rPr>
      <w:sz w:val="20"/>
    </w:rPr>
  </w:style>
  <w:style w:type="paragraph" w:styleId="ConsPlusNormal1">
    <w:name w:val="ConsPlusNormal"/>
    <w:link w:val="Style_3_ch"/>
    <w:qFormat/>
    <w:pPr>
      <w:widowControl w:val="false"/>
      <w:suppressAutoHyphens w:val="true"/>
      <w:bidi w:val="0"/>
      <w:spacing w:lineRule="auto" w:line="240" w:before="0" w:after="0"/>
      <w:ind w:left="0" w:right="0" w:hanging="0"/>
      <w:jc w:val="left"/>
    </w:pPr>
    <w:rPr>
      <w:rFonts w:ascii="Calibri" w:hAnsi="Calibri" w:eastAsia="NSimSun" w:cs="Lucida Sans"/>
      <w:color w:val="000000"/>
      <w:spacing w:val="0"/>
      <w:kern w:val="0"/>
      <w:sz w:val="22"/>
      <w:szCs w:val="20"/>
      <w:lang w:val="ru-RU" w:eastAsia="zh-CN" w:bidi="hi-IN"/>
    </w:rPr>
  </w:style>
  <w:style w:type="paragraph" w:styleId="Internetlink">
    <w:name w:val="Hyperlink"/>
    <w:basedOn w:val="DefaultParagraphFont1"/>
    <w:link w:val="Style_20_ch"/>
    <w:qFormat/>
    <w:pPr/>
    <w:rPr>
      <w:color w:val="0000FF"/>
      <w:u w:val="single"/>
    </w:rPr>
  </w:style>
  <w:style w:type="paragraph" w:styleId="Footnote1">
    <w:name w:val="Footnote"/>
    <w:link w:val="Style_22_ch"/>
    <w:qFormat/>
    <w:pPr>
      <w:widowControl/>
      <w:suppressAutoHyphens w:val="true"/>
      <w:bidi w:val="0"/>
      <w:spacing w:lineRule="auto" w:line="240" w:before="0" w:after="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11">
    <w:name w:val="TOC 1"/>
    <w:next w:val="Normal"/>
    <w:link w:val="Style_23_ch"/>
    <w:uiPriority w:val="39"/>
    <w:pPr>
      <w:widowControl/>
      <w:suppressAutoHyphens w:val="true"/>
      <w:bidi w:val="0"/>
      <w:spacing w:lineRule="auto" w:line="240" w:before="0" w:after="0"/>
      <w:ind w:left="0" w:right="0" w:hanging="0"/>
      <w:jc w:val="left"/>
    </w:pPr>
    <w:rPr>
      <w:rFonts w:ascii="XO Thames" w:hAnsi="XO Thames" w:eastAsia="NSimSun" w:cs="Lucida Sans"/>
      <w:b/>
      <w:color w:val="000000"/>
      <w:spacing w:val="0"/>
      <w:kern w:val="0"/>
      <w:sz w:val="28"/>
      <w:szCs w:val="20"/>
      <w:lang w:val="ru-RU" w:eastAsia="zh-CN" w:bidi="hi-IN"/>
    </w:rPr>
  </w:style>
  <w:style w:type="paragraph" w:styleId="9">
    <w:name w:val="TOC 9"/>
    <w:next w:val="Normal"/>
    <w:link w:val="Style_25_ch"/>
    <w:uiPriority w:val="39"/>
    <w:pPr>
      <w:widowControl/>
      <w:suppressAutoHyphens w:val="true"/>
      <w:bidi w:val="0"/>
      <w:spacing w:lineRule="auto" w:line="240" w:before="0" w:after="0"/>
      <w:ind w:left="1600" w:right="0" w:hanging="0"/>
      <w:jc w:val="left"/>
    </w:pPr>
    <w:rPr>
      <w:rFonts w:ascii="XO Thames" w:hAnsi="XO Thames" w:eastAsia="NSimSun" w:cs="Lucida Sans"/>
      <w:color w:val="000000"/>
      <w:spacing w:val="0"/>
      <w:kern w:val="0"/>
      <w:sz w:val="28"/>
      <w:szCs w:val="20"/>
      <w:lang w:val="ru-RU" w:eastAsia="zh-CN" w:bidi="hi-IN"/>
    </w:rPr>
  </w:style>
  <w:style w:type="paragraph" w:styleId="8">
    <w:name w:val="TOC 8"/>
    <w:next w:val="Normal"/>
    <w:link w:val="Style_26_ch"/>
    <w:uiPriority w:val="39"/>
    <w:pPr>
      <w:widowControl/>
      <w:suppressAutoHyphens w:val="true"/>
      <w:bidi w:val="0"/>
      <w:spacing w:lineRule="auto" w:line="240" w:before="0" w:after="0"/>
      <w:ind w:left="1400" w:right="0" w:hanging="0"/>
      <w:jc w:val="left"/>
    </w:pPr>
    <w:rPr>
      <w:rFonts w:ascii="XO Thames" w:hAnsi="XO Thames" w:eastAsia="NSimSun" w:cs="Lucida Sans"/>
      <w:color w:val="000000"/>
      <w:spacing w:val="0"/>
      <w:kern w:val="0"/>
      <w:sz w:val="28"/>
      <w:szCs w:val="20"/>
      <w:lang w:val="ru-RU" w:eastAsia="zh-CN" w:bidi="hi-IN"/>
    </w:rPr>
  </w:style>
  <w:style w:type="paragraph" w:styleId="51">
    <w:name w:val="TOC 5"/>
    <w:next w:val="Normal"/>
    <w:link w:val="Style_27_ch"/>
    <w:uiPriority w:val="39"/>
    <w:pPr>
      <w:widowControl/>
      <w:suppressAutoHyphens w:val="true"/>
      <w:bidi w:val="0"/>
      <w:spacing w:lineRule="auto" w:line="240" w:before="0" w:after="0"/>
      <w:ind w:left="800" w:right="0" w:hanging="0"/>
      <w:jc w:val="left"/>
    </w:pPr>
    <w:rPr>
      <w:rFonts w:ascii="XO Thames" w:hAnsi="XO Thames" w:eastAsia="NSimSun" w:cs="Lucida Sans"/>
      <w:color w:val="000000"/>
      <w:spacing w:val="0"/>
      <w:kern w:val="0"/>
      <w:sz w:val="28"/>
      <w:szCs w:val="20"/>
      <w:lang w:val="ru-RU" w:eastAsia="zh-CN" w:bidi="hi-IN"/>
    </w:rPr>
  </w:style>
  <w:style w:type="paragraph" w:styleId="Style17">
    <w:name w:val="Subtitle"/>
    <w:next w:val="Normal"/>
    <w:link w:val="Style_28_ch"/>
    <w:uiPriority w:val="11"/>
    <w:qFormat/>
    <w:pPr>
      <w:widowControl/>
      <w:suppressAutoHyphens w:val="true"/>
      <w:bidi w:val="0"/>
      <w:spacing w:lineRule="auto" w:line="240" w:before="0" w:after="0"/>
      <w:ind w:left="0" w:right="0" w:hanging="0"/>
      <w:jc w:val="both"/>
    </w:pPr>
    <w:rPr>
      <w:rFonts w:ascii="XO Thames" w:hAnsi="XO Thames" w:eastAsia="NSimSun" w:cs="Lucida Sans"/>
      <w:i/>
      <w:color w:val="000000"/>
      <w:spacing w:val="0"/>
      <w:kern w:val="0"/>
      <w:sz w:val="24"/>
      <w:szCs w:val="20"/>
      <w:lang w:val="ru-RU" w:eastAsia="zh-CN" w:bidi="hi-IN"/>
    </w:rPr>
  </w:style>
  <w:style w:type="paragraph" w:styleId="Style18">
    <w:name w:val="Title"/>
    <w:basedOn w:val="Normal"/>
    <w:link w:val="Style_29_ch"/>
    <w:uiPriority w:val="10"/>
    <w:qFormat/>
    <w:pPr>
      <w:spacing w:lineRule="auto" w:line="276" w:before="120" w:after="120"/>
    </w:pPr>
    <w:rPr>
      <w:rFonts w:ascii="Calibri" w:hAnsi="Calibri"/>
      <w:i/>
    </w:rPr>
  </w:style>
  <w:style w:type="paragraph" w:styleId="NoSpacing1">
    <w:name w:val="No Spacing"/>
    <w:link w:val="Style_5_ch"/>
    <w:qFormat/>
    <w:pPr>
      <w:widowControl/>
      <w:suppressAutoHyphens w:val="true"/>
      <w:bidi w:val="0"/>
      <w:spacing w:lineRule="auto" w:line="240" w:before="0" w:after="0"/>
      <w:ind w:left="0" w:right="0" w:hanging="0"/>
      <w:jc w:val="left"/>
    </w:pPr>
    <w:rPr>
      <w:rFonts w:ascii="Calibri" w:hAnsi="Calibri" w:eastAsia="NSimSun" w:cs="Lucida Sans"/>
      <w:color w:val="000000"/>
      <w:spacing w:val="0"/>
      <w:kern w:val="0"/>
      <w:sz w:val="22"/>
      <w:szCs w:val="20"/>
      <w:lang w:val="ru-RU" w:eastAsia="zh-CN" w:bidi="hi-IN"/>
    </w:rPr>
  </w:style>
  <w:style w:type="paragraph" w:styleId="DefaultParagraphFont1">
    <w:name w:val="Default Paragraph Font"/>
    <w:link w:val="Style_21_ch"/>
    <w:qFormat/>
    <w:pPr>
      <w:widowControl/>
      <w:suppressAutoHyphens w:val="true"/>
      <w:bidi w:val="0"/>
      <w:spacing w:lineRule="auto" w:line="240" w:before="0" w:after="0"/>
      <w:ind w:left="0" w:right="0" w:hanging="0"/>
      <w:jc w:val="left"/>
    </w:pPr>
    <w:rPr>
      <w:rFonts w:ascii="Times New Roman" w:hAnsi="Times New Roman" w:eastAsia="NSimSun" w:cs="Lucida Sans"/>
      <w:color w:val="000000"/>
      <w:spacing w:val="0"/>
      <w:kern w:val="0"/>
      <w:sz w:val="20"/>
      <w:szCs w:val="20"/>
      <w:lang w:val="ru-RU" w:eastAsia="zh-CN" w:bidi="hi-IN"/>
    </w:rPr>
  </w:style>
  <w:style w:type="table" w:default="1" w:styleId="Style_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LibreOffice/7.2.4.1$Windows_X86_64 LibreOffice_project/27d75539669ac387bb498e35313b970b7fe9c4f9</Application>
  <AppVersion>15.0000</AppVersion>
  <Pages>63</Pages>
  <Words>21418</Words>
  <Characters>158835</Characters>
  <CharactersWithSpaces>204745</CharactersWithSpaces>
  <Paragraphs>920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2023-06-06T12:52:51Z</cp:lastPrinted>
  <dcterms:modified xsi:type="dcterms:W3CDTF">2023-07-03T10:50:44Z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